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7DD5" w14:textId="4549C8D8" w:rsidR="00DB6927" w:rsidRDefault="00D1143A" w:rsidP="00DB6927">
      <w:pPr>
        <w:tabs>
          <w:tab w:val="left" w:pos="5631"/>
          <w:tab w:val="right" w:pos="9360"/>
        </w:tabs>
        <w:rPr>
          <w:b/>
          <w:bCs/>
          <w:noProof/>
          <w:sz w:val="28"/>
          <w:szCs w:val="28"/>
          <w:lang w:val="es-419"/>
        </w:rPr>
      </w:pPr>
      <w:r>
        <w:rPr>
          <w:b/>
          <w:bCs/>
          <w:noProof/>
          <w:sz w:val="28"/>
          <w:szCs w:val="28"/>
          <w:lang w:val="es-419"/>
        </w:rPr>
        <w:drawing>
          <wp:anchor distT="0" distB="0" distL="114300" distR="114300" simplePos="0" relativeHeight="251658240" behindDoc="0" locked="0" layoutInCell="1" allowOverlap="1" wp14:anchorId="79E4C95B" wp14:editId="045ED624">
            <wp:simplePos x="0" y="0"/>
            <wp:positionH relativeFrom="page">
              <wp:align>right</wp:align>
            </wp:positionH>
            <wp:positionV relativeFrom="page">
              <wp:align>top</wp:align>
            </wp:positionV>
            <wp:extent cx="7761024" cy="10044752"/>
            <wp:effectExtent l="0" t="0" r="0" b="0"/>
            <wp:wrapNone/>
            <wp:docPr id="119266523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1024" cy="10044752"/>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lang w:val="es-419"/>
        </w:rPr>
        <w:t>|</w:t>
      </w:r>
      <w:r w:rsidR="00DB6927">
        <w:rPr>
          <w:b/>
          <w:bCs/>
          <w:noProof/>
          <w:sz w:val="28"/>
          <w:szCs w:val="28"/>
          <w:lang w:val="es-419"/>
        </w:rPr>
        <w:tab/>
      </w:r>
      <w:r w:rsidR="00DB6927">
        <w:rPr>
          <w:b/>
          <w:bCs/>
          <w:noProof/>
          <w:sz w:val="28"/>
          <w:szCs w:val="28"/>
          <w:lang w:val="es-419"/>
        </w:rPr>
        <w:tab/>
      </w:r>
    </w:p>
    <w:p w14:paraId="06719002" w14:textId="77777777" w:rsidR="00DB6927" w:rsidRDefault="00DB6927" w:rsidP="00DB6927">
      <w:pPr>
        <w:jc w:val="right"/>
        <w:rPr>
          <w:b/>
          <w:bCs/>
          <w:noProof/>
          <w:sz w:val="28"/>
          <w:szCs w:val="28"/>
          <w:lang w:val="es-419"/>
        </w:rPr>
      </w:pPr>
    </w:p>
    <w:p w14:paraId="30E0883D" w14:textId="756C2B3E" w:rsidR="00DB6927" w:rsidRDefault="00D1143A" w:rsidP="00D1143A">
      <w:pPr>
        <w:tabs>
          <w:tab w:val="left" w:pos="8597"/>
        </w:tabs>
        <w:rPr>
          <w:b/>
          <w:bCs/>
          <w:noProof/>
          <w:sz w:val="28"/>
          <w:szCs w:val="28"/>
          <w:lang w:val="es-419"/>
        </w:rPr>
      </w:pPr>
      <w:r>
        <w:rPr>
          <w:b/>
          <w:bCs/>
          <w:noProof/>
          <w:sz w:val="28"/>
          <w:szCs w:val="28"/>
          <w:lang w:val="es-419"/>
        </w:rPr>
        <w:tab/>
      </w:r>
    </w:p>
    <w:p w14:paraId="524E6139" w14:textId="362BBECB" w:rsidR="00DB6927" w:rsidRDefault="00DB6927" w:rsidP="00DB6927">
      <w:pPr>
        <w:tabs>
          <w:tab w:val="left" w:pos="7780"/>
        </w:tabs>
        <w:rPr>
          <w:b/>
          <w:bCs/>
          <w:noProof/>
          <w:sz w:val="28"/>
          <w:szCs w:val="28"/>
          <w:lang w:val="es-419"/>
        </w:rPr>
      </w:pPr>
    </w:p>
    <w:p w14:paraId="7C7E772A" w14:textId="77777777" w:rsidR="00DB6927" w:rsidRDefault="00DB6927" w:rsidP="0037262C">
      <w:pPr>
        <w:jc w:val="center"/>
        <w:rPr>
          <w:b/>
          <w:bCs/>
          <w:noProof/>
          <w:sz w:val="28"/>
          <w:szCs w:val="28"/>
          <w:lang w:val="es-419"/>
        </w:rPr>
      </w:pPr>
    </w:p>
    <w:p w14:paraId="32E24034" w14:textId="77777777" w:rsidR="00DB6927" w:rsidRDefault="00DB6927" w:rsidP="0037262C">
      <w:pPr>
        <w:jc w:val="center"/>
        <w:rPr>
          <w:b/>
          <w:bCs/>
          <w:noProof/>
          <w:sz w:val="28"/>
          <w:szCs w:val="28"/>
          <w:lang w:val="es-419"/>
        </w:rPr>
      </w:pPr>
    </w:p>
    <w:p w14:paraId="3D9FDA38" w14:textId="43F963E3" w:rsidR="00DB6927" w:rsidRDefault="00DB6927" w:rsidP="00DB6927">
      <w:pPr>
        <w:tabs>
          <w:tab w:val="left" w:pos="6770"/>
        </w:tabs>
        <w:rPr>
          <w:b/>
          <w:bCs/>
          <w:noProof/>
          <w:sz w:val="28"/>
          <w:szCs w:val="28"/>
          <w:lang w:val="es-419"/>
        </w:rPr>
      </w:pPr>
      <w:r>
        <w:rPr>
          <w:b/>
          <w:bCs/>
          <w:noProof/>
          <w:sz w:val="28"/>
          <w:szCs w:val="28"/>
          <w:lang w:val="es-419"/>
        </w:rPr>
        <w:tab/>
      </w:r>
    </w:p>
    <w:p w14:paraId="262E6457" w14:textId="77777777" w:rsidR="00DB6927" w:rsidRDefault="00DB6927" w:rsidP="0037262C">
      <w:pPr>
        <w:jc w:val="center"/>
        <w:rPr>
          <w:b/>
          <w:bCs/>
          <w:noProof/>
          <w:sz w:val="28"/>
          <w:szCs w:val="28"/>
          <w:lang w:val="es-419"/>
        </w:rPr>
      </w:pPr>
    </w:p>
    <w:p w14:paraId="218081B3" w14:textId="77777777" w:rsidR="00DB6927" w:rsidRDefault="00DB6927" w:rsidP="0037262C">
      <w:pPr>
        <w:jc w:val="center"/>
        <w:rPr>
          <w:b/>
          <w:bCs/>
          <w:noProof/>
          <w:sz w:val="28"/>
          <w:szCs w:val="28"/>
          <w:lang w:val="es-419"/>
        </w:rPr>
      </w:pPr>
    </w:p>
    <w:p w14:paraId="4656516F" w14:textId="77777777" w:rsidR="00DB6927" w:rsidRDefault="00DB6927" w:rsidP="0037262C">
      <w:pPr>
        <w:jc w:val="center"/>
        <w:rPr>
          <w:b/>
          <w:bCs/>
          <w:noProof/>
          <w:sz w:val="28"/>
          <w:szCs w:val="28"/>
          <w:lang w:val="es-419"/>
        </w:rPr>
      </w:pPr>
    </w:p>
    <w:p w14:paraId="39D1CA44" w14:textId="77777777" w:rsidR="00DB6927" w:rsidRDefault="00DB6927" w:rsidP="0037262C">
      <w:pPr>
        <w:jc w:val="center"/>
        <w:rPr>
          <w:b/>
          <w:bCs/>
          <w:noProof/>
          <w:sz w:val="28"/>
          <w:szCs w:val="28"/>
          <w:lang w:val="es-419"/>
        </w:rPr>
      </w:pPr>
    </w:p>
    <w:p w14:paraId="57FECE65" w14:textId="77777777" w:rsidR="00DB6927" w:rsidRDefault="00DB6927" w:rsidP="00DB6927">
      <w:pPr>
        <w:jc w:val="right"/>
        <w:rPr>
          <w:b/>
          <w:bCs/>
          <w:noProof/>
          <w:sz w:val="28"/>
          <w:szCs w:val="28"/>
          <w:lang w:val="es-419"/>
        </w:rPr>
      </w:pPr>
    </w:p>
    <w:p w14:paraId="0706CCF9" w14:textId="77777777" w:rsidR="00DB6927" w:rsidRDefault="00DB6927" w:rsidP="0037262C">
      <w:pPr>
        <w:jc w:val="center"/>
        <w:rPr>
          <w:b/>
          <w:bCs/>
          <w:noProof/>
          <w:sz w:val="28"/>
          <w:szCs w:val="28"/>
          <w:lang w:val="es-419"/>
        </w:rPr>
      </w:pPr>
    </w:p>
    <w:p w14:paraId="25E823B0" w14:textId="77777777" w:rsidR="00DB6927" w:rsidRDefault="00DB6927" w:rsidP="0037262C">
      <w:pPr>
        <w:jc w:val="center"/>
        <w:rPr>
          <w:b/>
          <w:bCs/>
          <w:noProof/>
          <w:sz w:val="28"/>
          <w:szCs w:val="28"/>
          <w:lang w:val="es-419"/>
        </w:rPr>
      </w:pPr>
    </w:p>
    <w:p w14:paraId="0A03F61C" w14:textId="77777777" w:rsidR="00DB6927" w:rsidRDefault="00DB6927" w:rsidP="0037262C">
      <w:pPr>
        <w:jc w:val="center"/>
        <w:rPr>
          <w:b/>
          <w:bCs/>
          <w:noProof/>
          <w:sz w:val="28"/>
          <w:szCs w:val="28"/>
          <w:lang w:val="es-419"/>
        </w:rPr>
      </w:pPr>
    </w:p>
    <w:p w14:paraId="76227E20" w14:textId="77777777" w:rsidR="00D1143A" w:rsidRDefault="00D1143A" w:rsidP="0037262C">
      <w:pPr>
        <w:jc w:val="center"/>
        <w:rPr>
          <w:b/>
          <w:bCs/>
          <w:noProof/>
          <w:sz w:val="28"/>
          <w:szCs w:val="28"/>
          <w:lang w:val="es-419"/>
        </w:rPr>
      </w:pPr>
    </w:p>
    <w:p w14:paraId="4F19C12D" w14:textId="77777777" w:rsidR="00D1143A" w:rsidRDefault="00D1143A" w:rsidP="0037262C">
      <w:pPr>
        <w:jc w:val="center"/>
        <w:rPr>
          <w:b/>
          <w:bCs/>
          <w:noProof/>
          <w:sz w:val="28"/>
          <w:szCs w:val="28"/>
          <w:lang w:val="es-419"/>
        </w:rPr>
      </w:pPr>
    </w:p>
    <w:p w14:paraId="4800B1F5" w14:textId="77777777" w:rsidR="00DB6927" w:rsidRDefault="00DB6927" w:rsidP="0037262C">
      <w:pPr>
        <w:jc w:val="center"/>
        <w:rPr>
          <w:b/>
          <w:bCs/>
          <w:sz w:val="28"/>
          <w:szCs w:val="28"/>
          <w:lang w:val="es-419"/>
        </w:rPr>
      </w:pPr>
    </w:p>
    <w:p w14:paraId="33E077DB" w14:textId="77777777" w:rsidR="00E25C75" w:rsidRDefault="00E25C75" w:rsidP="001950E9">
      <w:pPr>
        <w:ind w:firstLine="0"/>
        <w:rPr>
          <w:b/>
          <w:bCs/>
          <w:sz w:val="28"/>
          <w:szCs w:val="28"/>
          <w:lang w:val="es-419"/>
        </w:rPr>
      </w:pPr>
    </w:p>
    <w:p w14:paraId="7D530563" w14:textId="184F4395" w:rsidR="006E6F95" w:rsidRPr="00B0350B" w:rsidRDefault="0037262C" w:rsidP="0037262C">
      <w:pPr>
        <w:jc w:val="center"/>
        <w:rPr>
          <w:b/>
          <w:bCs/>
          <w:sz w:val="28"/>
          <w:szCs w:val="28"/>
          <w:vertAlign w:val="superscript"/>
        </w:rPr>
      </w:pPr>
      <w:r w:rsidRPr="0037262C">
        <w:rPr>
          <w:b/>
          <w:bCs/>
          <w:sz w:val="28"/>
          <w:szCs w:val="28"/>
          <w:lang w:val="es-419"/>
        </w:rPr>
        <w:lastRenderedPageBreak/>
        <w:t>Título en español</w:t>
      </w:r>
      <w:r w:rsidR="00B0350B">
        <w:rPr>
          <w:rFonts w:eastAsia="Times New Roman"/>
          <w:vertAlign w:val="superscript"/>
        </w:rPr>
        <w:footnoteReference w:id="1"/>
      </w:r>
    </w:p>
    <w:p w14:paraId="0BDF102E" w14:textId="77777777" w:rsidR="00B0350B" w:rsidRPr="00B0350B" w:rsidRDefault="00B0350B" w:rsidP="0037262C">
      <w:pPr>
        <w:jc w:val="center"/>
        <w:rPr>
          <w:b/>
          <w:bCs/>
          <w:sz w:val="28"/>
          <w:szCs w:val="28"/>
          <w:lang w:val="es-ES"/>
        </w:rPr>
      </w:pPr>
    </w:p>
    <w:p w14:paraId="0F57BEBA" w14:textId="7C9DA8FD" w:rsidR="0037262C" w:rsidRPr="0037262C" w:rsidRDefault="0037262C" w:rsidP="0037262C">
      <w:pPr>
        <w:rPr>
          <w:i/>
          <w:iCs/>
          <w:sz w:val="28"/>
          <w:szCs w:val="28"/>
          <w:lang w:val="es-419"/>
        </w:rPr>
      </w:pPr>
      <w:r w:rsidRPr="0037262C">
        <w:rPr>
          <w:i/>
          <w:iCs/>
          <w:sz w:val="28"/>
          <w:szCs w:val="28"/>
          <w:lang w:val="es-419"/>
        </w:rPr>
        <w:t>Nombre completo de autor/a (no incluir biografía ni afiliación)</w:t>
      </w:r>
    </w:p>
    <w:p w14:paraId="27D3B884" w14:textId="602C9D3E" w:rsidR="00CD7DED" w:rsidRPr="002206B8" w:rsidRDefault="00CD7DED" w:rsidP="00CD7DED">
      <w:pPr>
        <w:spacing w:after="0" w:line="240" w:lineRule="auto"/>
        <w:jc w:val="center"/>
        <w:rPr>
          <w:rFonts w:eastAsia="Times New Roman"/>
          <w:b/>
          <w:bCs/>
        </w:rPr>
      </w:pPr>
      <w:r w:rsidRPr="002206B8">
        <w:rPr>
          <w:rFonts w:eastAsia="Times New Roman"/>
          <w:b/>
          <w:bCs/>
        </w:rPr>
        <w:t>Resumen</w:t>
      </w:r>
    </w:p>
    <w:p w14:paraId="3EDBE823" w14:textId="5B3972D4" w:rsidR="00CD7DED" w:rsidRPr="00CD7DED" w:rsidRDefault="00CD7DED" w:rsidP="00CD7DED">
      <w:pPr>
        <w:spacing w:after="0" w:line="240" w:lineRule="auto"/>
        <w:jc w:val="both"/>
        <w:rPr>
          <w:sz w:val="18"/>
          <w:szCs w:val="18"/>
        </w:rPr>
      </w:pPr>
      <w:r w:rsidRPr="002206B8">
        <w:rPr>
          <w:rFonts w:eastAsia="Times New Roman"/>
        </w:rPr>
        <w:t>Resumen de no más de 300 palabras en el que se indique el objetivo, la metodología empleada, los principales resultados obtenidos y una breve conclusión. Además</w:t>
      </w:r>
      <w:r w:rsidR="00AE15F9">
        <w:rPr>
          <w:rFonts w:eastAsia="Times New Roman"/>
        </w:rPr>
        <w:t>, incluya</w:t>
      </w:r>
      <w:r w:rsidRPr="002206B8">
        <w:rPr>
          <w:rFonts w:eastAsia="Times New Roman"/>
        </w:rPr>
        <w:t xml:space="preserve"> una nota en la cual se indique el nombre del proyecto o actividad de investigación del cual se desprende.</w:t>
      </w:r>
    </w:p>
    <w:p w14:paraId="2A9BFEF0" w14:textId="77777777" w:rsidR="00CD7DED" w:rsidRDefault="00CD7DED" w:rsidP="00CD7DED">
      <w:pPr>
        <w:spacing w:after="0" w:line="240" w:lineRule="auto"/>
        <w:rPr>
          <w:sz w:val="18"/>
          <w:szCs w:val="18"/>
        </w:rPr>
      </w:pPr>
    </w:p>
    <w:p w14:paraId="6C1306C1" w14:textId="6B8BAA26" w:rsidR="00CD7DED" w:rsidRPr="002206B8" w:rsidRDefault="00CD7DED" w:rsidP="002206B8">
      <w:pPr>
        <w:spacing w:after="0" w:line="240" w:lineRule="auto"/>
        <w:jc w:val="both"/>
        <w:rPr>
          <w:rFonts w:eastAsia="Times New Roman"/>
        </w:rPr>
      </w:pPr>
      <w:r w:rsidRPr="002206B8">
        <w:rPr>
          <w:b/>
          <w:bCs/>
        </w:rPr>
        <w:t xml:space="preserve">Palabras clave: </w:t>
      </w:r>
      <w:r w:rsidR="002206B8" w:rsidRPr="002206B8">
        <w:t>Máximo 5 palabras (</w:t>
      </w:r>
      <w:r w:rsidR="00AE15F9" w:rsidRPr="002206B8">
        <w:t>sepár</w:t>
      </w:r>
      <w:r w:rsidR="00AE15F9">
        <w:t>elas</w:t>
      </w:r>
      <w:r w:rsidR="002206B8" w:rsidRPr="002206B8">
        <w:t xml:space="preserve"> con punto y coma)</w:t>
      </w:r>
      <w:r w:rsidR="002206B8">
        <w:t>. La primera palabra clave</w:t>
      </w:r>
      <w:r w:rsidR="00BB15CF">
        <w:t xml:space="preserve"> </w:t>
      </w:r>
      <w:r w:rsidR="002206B8">
        <w:t>va en minúscula, a menos de que sea un nombre propio.</w:t>
      </w:r>
      <w:r w:rsidR="00FB05C6">
        <w:t xml:space="preserve"> Se sugiere el uso de tesauros, por ejemplo, el de la UNESCO.</w:t>
      </w:r>
    </w:p>
    <w:p w14:paraId="52E6A984" w14:textId="77777777" w:rsidR="00CD7DED" w:rsidRDefault="00CD7DED" w:rsidP="002206B8">
      <w:pPr>
        <w:spacing w:after="0" w:line="240" w:lineRule="auto"/>
        <w:jc w:val="both"/>
        <w:rPr>
          <w:rFonts w:eastAsia="Times New Roman"/>
          <w:sz w:val="20"/>
          <w:szCs w:val="20"/>
        </w:rPr>
      </w:pPr>
    </w:p>
    <w:p w14:paraId="464FD0FB" w14:textId="77777777" w:rsidR="00CD7DED" w:rsidRDefault="00CD7DED" w:rsidP="00CD7DED">
      <w:pPr>
        <w:spacing w:after="0" w:line="240" w:lineRule="auto"/>
        <w:rPr>
          <w:rFonts w:eastAsia="Times New Roman"/>
          <w:i/>
          <w:sz w:val="20"/>
          <w:szCs w:val="20"/>
        </w:rPr>
      </w:pPr>
    </w:p>
    <w:p w14:paraId="26FCD514" w14:textId="25AC3A6A" w:rsidR="00CD7DED" w:rsidRPr="002206B8" w:rsidRDefault="00CD7DED" w:rsidP="00CD7DED">
      <w:pPr>
        <w:spacing w:after="0" w:line="240" w:lineRule="auto"/>
        <w:jc w:val="center"/>
        <w:rPr>
          <w:rFonts w:eastAsia="Times New Roman"/>
          <w:b/>
          <w:bCs/>
          <w:iCs/>
        </w:rPr>
      </w:pPr>
      <w:proofErr w:type="spellStart"/>
      <w:r w:rsidRPr="002206B8">
        <w:rPr>
          <w:rFonts w:eastAsia="Times New Roman"/>
          <w:b/>
          <w:bCs/>
          <w:iCs/>
        </w:rPr>
        <w:t>Abstract</w:t>
      </w:r>
      <w:proofErr w:type="spellEnd"/>
    </w:p>
    <w:p w14:paraId="35EEC700" w14:textId="5F283C01" w:rsidR="00CD7DED" w:rsidRDefault="002206B8" w:rsidP="002206B8">
      <w:pPr>
        <w:spacing w:after="0" w:line="240" w:lineRule="auto"/>
        <w:jc w:val="both"/>
        <w:rPr>
          <w:rFonts w:eastAsia="Times New Roman"/>
          <w:iCs/>
        </w:rPr>
      </w:pPr>
      <w:r w:rsidRPr="002206B8">
        <w:rPr>
          <w:rFonts w:eastAsia="Times New Roman"/>
          <w:iCs/>
        </w:rPr>
        <w:t>Debe ser igual al resumen, cuando aplique.</w:t>
      </w:r>
    </w:p>
    <w:p w14:paraId="075AF658" w14:textId="77777777" w:rsidR="002206B8" w:rsidRPr="002206B8" w:rsidRDefault="002206B8" w:rsidP="00CD7DED">
      <w:pPr>
        <w:spacing w:after="0" w:line="240" w:lineRule="auto"/>
        <w:rPr>
          <w:rFonts w:eastAsia="Times New Roman"/>
          <w:iCs/>
        </w:rPr>
      </w:pPr>
    </w:p>
    <w:p w14:paraId="6361C251" w14:textId="14AE0E4C" w:rsidR="00CD7DED" w:rsidRDefault="00CD7DED" w:rsidP="002206B8">
      <w:pPr>
        <w:spacing w:after="0" w:line="240" w:lineRule="auto"/>
        <w:jc w:val="both"/>
        <w:rPr>
          <w:rFonts w:eastAsia="Times New Roman"/>
          <w:i/>
          <w:sz w:val="20"/>
          <w:szCs w:val="20"/>
        </w:rPr>
      </w:pPr>
      <w:proofErr w:type="spellStart"/>
      <w:r w:rsidRPr="002206B8">
        <w:rPr>
          <w:rFonts w:eastAsia="Times New Roman"/>
          <w:b/>
          <w:bCs/>
          <w:iCs/>
        </w:rPr>
        <w:t>Keywords</w:t>
      </w:r>
      <w:proofErr w:type="spellEnd"/>
      <w:r>
        <w:rPr>
          <w:rFonts w:eastAsia="Times New Roman"/>
          <w:i/>
          <w:sz w:val="20"/>
          <w:szCs w:val="20"/>
        </w:rPr>
        <w:t>:</w:t>
      </w:r>
      <w:r w:rsidR="002206B8">
        <w:rPr>
          <w:rFonts w:eastAsia="Times New Roman"/>
          <w:i/>
          <w:sz w:val="20"/>
          <w:szCs w:val="20"/>
        </w:rPr>
        <w:t xml:space="preserve"> </w:t>
      </w:r>
      <w:r w:rsidR="002206B8" w:rsidRPr="002206B8">
        <w:t>Máximo 5 palabras (separarlas con punto y coma)</w:t>
      </w:r>
      <w:r w:rsidR="002206B8">
        <w:t>.</w:t>
      </w:r>
      <w:r w:rsidR="002206B8" w:rsidRPr="002206B8">
        <w:t xml:space="preserve"> </w:t>
      </w:r>
      <w:r w:rsidR="002206B8">
        <w:t>La primera palabra clave/</w:t>
      </w:r>
      <w:proofErr w:type="spellStart"/>
      <w:r w:rsidR="002206B8">
        <w:t>keyword</w:t>
      </w:r>
      <w:proofErr w:type="spellEnd"/>
      <w:r w:rsidR="002206B8">
        <w:t xml:space="preserve"> va en minúscula, a menos de que sea un nombre propio o nombre de lengua, según normas del inglés.</w:t>
      </w:r>
    </w:p>
    <w:p w14:paraId="272D2819" w14:textId="77777777" w:rsidR="00CD7DED" w:rsidRPr="00CD7DED" w:rsidRDefault="00CD7DED" w:rsidP="002206B8">
      <w:pPr>
        <w:spacing w:after="0" w:line="240" w:lineRule="auto"/>
        <w:jc w:val="right"/>
        <w:rPr>
          <w:rFonts w:eastAsia="Times New Roman"/>
          <w:iCs/>
          <w:sz w:val="20"/>
          <w:szCs w:val="20"/>
        </w:rPr>
      </w:pPr>
    </w:p>
    <w:p w14:paraId="52C64E8A" w14:textId="1740913F" w:rsidR="002206B8" w:rsidRPr="002206B8" w:rsidRDefault="002206B8" w:rsidP="002206B8">
      <w:pPr>
        <w:spacing w:after="0" w:line="240" w:lineRule="auto"/>
        <w:ind w:left="6372"/>
        <w:jc w:val="both"/>
        <w:rPr>
          <w:rFonts w:eastAsia="Times New Roman"/>
          <w:sz w:val="20"/>
          <w:szCs w:val="20"/>
          <w:lang w:val="es-ES"/>
        </w:rPr>
      </w:pPr>
      <w:r>
        <w:rPr>
          <w:rFonts w:eastAsia="Times New Roman"/>
          <w:sz w:val="20"/>
          <w:szCs w:val="20"/>
        </w:rPr>
        <w:t xml:space="preserve">“Epígrafe opcional justificado, no alineado a la derecha. Times New </w:t>
      </w:r>
      <w:proofErr w:type="spellStart"/>
      <w:r>
        <w:rPr>
          <w:rFonts w:eastAsia="Times New Roman"/>
          <w:sz w:val="20"/>
          <w:szCs w:val="20"/>
        </w:rPr>
        <w:t>Roman</w:t>
      </w:r>
      <w:proofErr w:type="spellEnd"/>
      <w:r>
        <w:rPr>
          <w:rFonts w:eastAsia="Times New Roman"/>
          <w:sz w:val="20"/>
          <w:szCs w:val="20"/>
        </w:rPr>
        <w:t>, tamaño 10, entre comillas”.</w:t>
      </w:r>
    </w:p>
    <w:p w14:paraId="2BE0D134" w14:textId="1206503B" w:rsidR="00CD7DED" w:rsidRDefault="002206B8" w:rsidP="002206B8">
      <w:pPr>
        <w:spacing w:after="0" w:line="240" w:lineRule="auto"/>
        <w:ind w:left="5664" w:firstLine="707"/>
        <w:jc w:val="both"/>
        <w:rPr>
          <w:rFonts w:eastAsia="Times New Roman"/>
          <w:i/>
          <w:sz w:val="20"/>
          <w:szCs w:val="20"/>
        </w:rPr>
      </w:pPr>
      <w:r>
        <w:rPr>
          <w:rFonts w:eastAsia="Times New Roman"/>
          <w:sz w:val="20"/>
          <w:szCs w:val="20"/>
        </w:rPr>
        <w:t>(Apellido de autor/a, número de página o párrafo, año)</w:t>
      </w:r>
    </w:p>
    <w:p w14:paraId="0846FCFC" w14:textId="77777777" w:rsidR="002206B8" w:rsidRDefault="002206B8" w:rsidP="002206B8">
      <w:pPr>
        <w:spacing w:after="0" w:line="240" w:lineRule="auto"/>
        <w:jc w:val="both"/>
        <w:rPr>
          <w:rFonts w:eastAsia="Times New Roman"/>
          <w:i/>
          <w:sz w:val="20"/>
          <w:szCs w:val="20"/>
        </w:rPr>
      </w:pPr>
    </w:p>
    <w:p w14:paraId="64A13CB0" w14:textId="77777777" w:rsidR="002206B8" w:rsidRDefault="002206B8" w:rsidP="002206B8">
      <w:pPr>
        <w:spacing w:after="0" w:line="240" w:lineRule="auto"/>
        <w:jc w:val="both"/>
        <w:rPr>
          <w:rFonts w:eastAsia="Times New Roman"/>
          <w:i/>
          <w:sz w:val="20"/>
          <w:szCs w:val="20"/>
        </w:rPr>
      </w:pPr>
    </w:p>
    <w:p w14:paraId="1D8A7506" w14:textId="77777777" w:rsidR="002206B8" w:rsidRDefault="002206B8" w:rsidP="002206B8">
      <w:pPr>
        <w:spacing w:after="0" w:line="240" w:lineRule="auto"/>
        <w:jc w:val="both"/>
        <w:rPr>
          <w:rFonts w:eastAsia="Times New Roman"/>
          <w:i/>
          <w:sz w:val="20"/>
          <w:szCs w:val="20"/>
        </w:rPr>
      </w:pPr>
    </w:p>
    <w:p w14:paraId="0DBFAED5" w14:textId="77777777" w:rsidR="002206B8" w:rsidRDefault="002206B8" w:rsidP="002206B8">
      <w:pPr>
        <w:spacing w:before="240" w:after="240"/>
        <w:ind w:firstLine="0"/>
        <w:jc w:val="both"/>
        <w:rPr>
          <w:rFonts w:eastAsia="Times New Roman"/>
          <w:b/>
        </w:rPr>
      </w:pPr>
      <w:r>
        <w:rPr>
          <w:rFonts w:eastAsia="Times New Roman"/>
          <w:b/>
        </w:rPr>
        <w:t>Primera parte</w:t>
      </w:r>
    </w:p>
    <w:p w14:paraId="2D1FE0BA" w14:textId="0FAAE831" w:rsidR="002206B8" w:rsidRDefault="002206B8" w:rsidP="002206B8">
      <w:pPr>
        <w:spacing w:before="240" w:after="240"/>
        <w:ind w:firstLine="0"/>
        <w:jc w:val="both"/>
        <w:rPr>
          <w:rFonts w:eastAsia="Times New Roman"/>
        </w:rPr>
      </w:pPr>
      <w:r>
        <w:rPr>
          <w:rFonts w:eastAsia="Times New Roman"/>
        </w:rPr>
        <w:t>Los títulos y subtítulos deben seguir el formato APA en su séptima edición:  títulos de partes en letra Times 12, negrita minúscula. Títulos de secciones que componen cada parte en Times 11 negrita. Subsecciones en Times 11 cursiva. No deben finalizar con punto.</w:t>
      </w:r>
    </w:p>
    <w:p w14:paraId="2A1DC38C" w14:textId="77777777" w:rsidR="00187CC0" w:rsidRDefault="00187CC0" w:rsidP="002206B8">
      <w:pPr>
        <w:spacing w:before="240" w:after="240"/>
        <w:ind w:firstLine="0"/>
        <w:jc w:val="both"/>
        <w:rPr>
          <w:rFonts w:eastAsia="Times New Roman"/>
          <w:b/>
        </w:rPr>
      </w:pPr>
    </w:p>
    <w:p w14:paraId="0DA2E7BD" w14:textId="77777777" w:rsidR="002206B8" w:rsidRDefault="002206B8" w:rsidP="002206B8">
      <w:pPr>
        <w:spacing w:before="240" w:after="240"/>
        <w:ind w:firstLine="0"/>
        <w:jc w:val="both"/>
        <w:rPr>
          <w:rFonts w:eastAsia="Times New Roman"/>
          <w:b/>
        </w:rPr>
      </w:pPr>
      <w:r>
        <w:rPr>
          <w:rFonts w:eastAsia="Times New Roman"/>
          <w:b/>
        </w:rPr>
        <w:lastRenderedPageBreak/>
        <w:t>Primera sección de la primera parte</w:t>
      </w:r>
    </w:p>
    <w:p w14:paraId="52594264" w14:textId="3264C8AA" w:rsidR="00F44904" w:rsidRDefault="00F44904" w:rsidP="00F44904">
      <w:pPr>
        <w:spacing w:before="240" w:after="240"/>
        <w:ind w:firstLine="0"/>
        <w:jc w:val="both"/>
        <w:rPr>
          <w:rFonts w:eastAsia="Times New Roman"/>
          <w:bCs/>
        </w:rPr>
      </w:pPr>
      <w:r>
        <w:rPr>
          <w:rFonts w:eastAsia="Times New Roman"/>
          <w:bCs/>
        </w:rPr>
        <w:t>Como se</w:t>
      </w:r>
      <w:r w:rsidR="00267D83">
        <w:rPr>
          <w:rFonts w:eastAsia="Times New Roman"/>
          <w:bCs/>
        </w:rPr>
        <w:t xml:space="preserve"> observa</w:t>
      </w:r>
      <w:r>
        <w:rPr>
          <w:rFonts w:eastAsia="Times New Roman"/>
          <w:bCs/>
        </w:rPr>
        <w:t xml:space="preserve"> en la Tabla 1</w:t>
      </w:r>
      <w:r w:rsidR="00267D83">
        <w:rPr>
          <w:rFonts w:eastAsia="Times New Roman"/>
          <w:bCs/>
        </w:rPr>
        <w:t xml:space="preserve">, </w:t>
      </w:r>
      <w:r>
        <w:rPr>
          <w:rFonts w:eastAsia="Times New Roman"/>
          <w:bCs/>
        </w:rPr>
        <w:t>…</w:t>
      </w:r>
    </w:p>
    <w:p w14:paraId="3B631233" w14:textId="6C5D5F34" w:rsidR="00F44904" w:rsidRDefault="00F44904" w:rsidP="00F44904">
      <w:pPr>
        <w:spacing w:before="240" w:after="240"/>
        <w:ind w:firstLine="0"/>
        <w:jc w:val="center"/>
        <w:rPr>
          <w:rFonts w:eastAsia="Times New Roman"/>
          <w:b/>
        </w:rPr>
      </w:pPr>
      <w:r w:rsidRPr="00F44904">
        <w:rPr>
          <w:rFonts w:eastAsia="Times New Roman"/>
          <w:b/>
        </w:rPr>
        <w:t>Tabla 1</w:t>
      </w:r>
    </w:p>
    <w:p w14:paraId="1A5A77D3" w14:textId="64811FE5" w:rsidR="00F44904" w:rsidRPr="00F44904" w:rsidRDefault="00F44904" w:rsidP="00F44904">
      <w:pPr>
        <w:spacing w:before="240" w:after="240"/>
        <w:ind w:firstLine="0"/>
        <w:jc w:val="center"/>
        <w:rPr>
          <w:rFonts w:eastAsia="Times New Roman"/>
          <w:b/>
        </w:rPr>
      </w:pPr>
      <w:r>
        <w:rPr>
          <w:rFonts w:eastAsia="Times New Roman"/>
          <w:b/>
        </w:rPr>
        <w:t>(</w:t>
      </w:r>
      <w:r>
        <w:rPr>
          <w:rFonts w:eastAsia="Times New Roman"/>
        </w:rPr>
        <w:t xml:space="preserve">Los cuadros y tablas deben aparecer numerados con números arábigos continuos y enunciados con la palabra “Cuadro” o “Tabla” respectivamente, en letra Times 11 negrita: </w:t>
      </w:r>
      <w:r w:rsidR="00187CC0">
        <w:rPr>
          <w:rFonts w:eastAsia="Times New Roman"/>
        </w:rPr>
        <w:t xml:space="preserve">Tabla 1. </w:t>
      </w:r>
      <w:r>
        <w:rPr>
          <w:rFonts w:eastAsia="Times New Roman"/>
        </w:rPr>
        <w:t xml:space="preserve"> Este encabezado y el título del cuadro o tabla deben aparecer centrados en la parte superior de</w:t>
      </w:r>
      <w:r w:rsidR="00187CC0">
        <w:rPr>
          <w:rFonts w:eastAsia="Times New Roman"/>
        </w:rPr>
        <w:t xml:space="preserve"> la tabla o cuadro. El tipo de letra de la información que se incluya debe ser la misma del texto, es decir, </w:t>
      </w:r>
      <w:proofErr w:type="gramStart"/>
      <w:r w:rsidR="00187CC0">
        <w:rPr>
          <w:rFonts w:eastAsia="Times New Roman"/>
        </w:rPr>
        <w:t>Times ,</w:t>
      </w:r>
      <w:proofErr w:type="gramEnd"/>
      <w:r w:rsidR="00187CC0">
        <w:rPr>
          <w:rFonts w:eastAsia="Times New Roman"/>
        </w:rPr>
        <w:t xml:space="preserve"> tamaño</w:t>
      </w:r>
      <w:r w:rsidR="00267D83">
        <w:rPr>
          <w:rFonts w:eastAsia="Times New Roman"/>
        </w:rPr>
        <w:t xml:space="preserve"> </w:t>
      </w:r>
      <w:r w:rsidR="00187CC0">
        <w:rPr>
          <w:rFonts w:eastAsia="Times New Roman"/>
        </w:rPr>
        <w:t>12</w:t>
      </w:r>
      <w:r>
        <w:rPr>
          <w:rFonts w:eastAsia="Times New Roman"/>
          <w:b/>
        </w:rPr>
        <w:t>)</w:t>
      </w:r>
    </w:p>
    <w:tbl>
      <w:tblPr>
        <w:tblStyle w:val="Tablaconcuadrcula"/>
        <w:tblW w:w="0" w:type="auto"/>
        <w:tblLook w:val="04A0" w:firstRow="1" w:lastRow="0" w:firstColumn="1" w:lastColumn="0" w:noHBand="0" w:noVBand="1"/>
      </w:tblPr>
      <w:tblGrid>
        <w:gridCol w:w="4675"/>
        <w:gridCol w:w="4675"/>
      </w:tblGrid>
      <w:tr w:rsidR="00F44904" w14:paraId="23B23F4B" w14:textId="77777777" w:rsidTr="00F44904">
        <w:tc>
          <w:tcPr>
            <w:tcW w:w="4675" w:type="dxa"/>
          </w:tcPr>
          <w:p w14:paraId="54228170" w14:textId="5AFC7181" w:rsidR="00F44904" w:rsidRDefault="00F44904" w:rsidP="00F44904">
            <w:pPr>
              <w:spacing w:before="240" w:after="240"/>
              <w:ind w:firstLine="0"/>
              <w:jc w:val="both"/>
              <w:rPr>
                <w:rFonts w:eastAsia="Times New Roman"/>
                <w:bCs/>
              </w:rPr>
            </w:pPr>
            <w:r>
              <w:t>Taxonomías de Bloom 1956</w:t>
            </w:r>
          </w:p>
        </w:tc>
        <w:tc>
          <w:tcPr>
            <w:tcW w:w="4675" w:type="dxa"/>
          </w:tcPr>
          <w:p w14:paraId="4ACC890B" w14:textId="3B14EC6F" w:rsidR="00F44904" w:rsidRDefault="00F44904" w:rsidP="00F44904">
            <w:pPr>
              <w:spacing w:before="240" w:after="240"/>
              <w:ind w:firstLine="0"/>
              <w:jc w:val="both"/>
              <w:rPr>
                <w:rFonts w:eastAsia="Times New Roman"/>
                <w:bCs/>
              </w:rPr>
            </w:pPr>
            <w:r>
              <w:t xml:space="preserve">Taxonomías de Anderson y </w:t>
            </w:r>
            <w:proofErr w:type="spellStart"/>
            <w:r>
              <w:t>Krathwohl</w:t>
            </w:r>
            <w:proofErr w:type="spellEnd"/>
            <w:r>
              <w:t xml:space="preserve"> (2001)</w:t>
            </w:r>
          </w:p>
        </w:tc>
      </w:tr>
      <w:tr w:rsidR="00F44904" w14:paraId="1EC294C7" w14:textId="77777777" w:rsidTr="00F44904">
        <w:tc>
          <w:tcPr>
            <w:tcW w:w="4675" w:type="dxa"/>
          </w:tcPr>
          <w:p w14:paraId="0832E0FD" w14:textId="5271236B" w:rsidR="00F44904" w:rsidRDefault="00F44904" w:rsidP="00F44904">
            <w:pPr>
              <w:spacing w:before="240" w:after="240"/>
              <w:ind w:firstLine="0"/>
              <w:jc w:val="both"/>
              <w:rPr>
                <w:rFonts w:eastAsia="Times New Roman"/>
                <w:bCs/>
              </w:rPr>
            </w:pPr>
            <w:r>
              <w:t>1. Conocimiento: Al recordar o recuperar material previamente aprendido. Los ejemplos de verbos que se relacionan con esta función son: conocer, identificar, relacionar, listar -definir, recordar, memorizar, repetir -registrar, nombrar, reconocer y adquirir.</w:t>
            </w:r>
          </w:p>
        </w:tc>
        <w:tc>
          <w:tcPr>
            <w:tcW w:w="4675" w:type="dxa"/>
          </w:tcPr>
          <w:p w14:paraId="22EDFAFE" w14:textId="56BDC153" w:rsidR="00F44904" w:rsidRDefault="00F44904" w:rsidP="00F44904">
            <w:pPr>
              <w:spacing w:before="240" w:after="240"/>
              <w:ind w:firstLine="0"/>
              <w:jc w:val="both"/>
              <w:rPr>
                <w:rFonts w:eastAsia="Times New Roman"/>
                <w:bCs/>
              </w:rPr>
            </w:pPr>
            <w:r>
              <w:t>1. Recordar: reconocer o recordar conocimientos de la memoria. Recordar es cuando la memoria se utiliza para producir definiciones, hechos, o listas, o recitar o recuperar material.</w:t>
            </w:r>
          </w:p>
        </w:tc>
      </w:tr>
      <w:tr w:rsidR="00F44904" w14:paraId="375815B7" w14:textId="77777777" w:rsidTr="00F44904">
        <w:tc>
          <w:tcPr>
            <w:tcW w:w="4675" w:type="dxa"/>
          </w:tcPr>
          <w:p w14:paraId="29D25A1B" w14:textId="28F8F1A8" w:rsidR="00F44904" w:rsidRDefault="00F44904" w:rsidP="00F44904">
            <w:pPr>
              <w:spacing w:before="240" w:after="240"/>
              <w:ind w:firstLine="0"/>
              <w:jc w:val="both"/>
              <w:rPr>
                <w:rFonts w:eastAsia="Times New Roman"/>
                <w:bCs/>
              </w:rPr>
            </w:pPr>
            <w:r>
              <w:t>2. Comprensión: La capacidad de captar o construir significado a partir de material. Los ejemplos de verbos que se relacionan con esta función son: -replantear, localizar, informar, reconocer, explicar, expresar -identificar, analizar, describir, analizar, revisar, inferir</w:t>
            </w:r>
          </w:p>
        </w:tc>
        <w:tc>
          <w:tcPr>
            <w:tcW w:w="4675" w:type="dxa"/>
          </w:tcPr>
          <w:p w14:paraId="05D7800D" w14:textId="0CDEC878" w:rsidR="00F44904" w:rsidRDefault="00F44904" w:rsidP="00F44904">
            <w:pPr>
              <w:spacing w:before="240" w:after="240"/>
              <w:ind w:firstLine="0"/>
              <w:jc w:val="both"/>
              <w:rPr>
                <w:rFonts w:eastAsia="Times New Roman"/>
                <w:bCs/>
              </w:rPr>
            </w:pPr>
            <w:r>
              <w:t>2. Descripción: Construir significado a partir de diferentes tipos de funciones, escritos o gráficos de actividades como interpretar los mensajes, proponiendo clasificaciones, resúmenes, inferir, comparar, y explicar.</w:t>
            </w:r>
          </w:p>
        </w:tc>
      </w:tr>
    </w:tbl>
    <w:p w14:paraId="1A8E37D3" w14:textId="77777777" w:rsidR="00F44904" w:rsidRPr="00F44904" w:rsidRDefault="00F44904" w:rsidP="00F44904">
      <w:pPr>
        <w:spacing w:before="240" w:after="240"/>
        <w:ind w:firstLine="0"/>
        <w:jc w:val="both"/>
        <w:rPr>
          <w:rFonts w:eastAsia="Times New Roman"/>
          <w:bCs/>
        </w:rPr>
      </w:pPr>
    </w:p>
    <w:p w14:paraId="4888FA57" w14:textId="3411682A" w:rsidR="00BB510C" w:rsidRDefault="002206B8" w:rsidP="00E53738">
      <w:pPr>
        <w:spacing w:before="240" w:after="240"/>
        <w:ind w:firstLine="0"/>
        <w:jc w:val="both"/>
        <w:rPr>
          <w:rFonts w:eastAsia="Times New Roman"/>
          <w:i/>
        </w:rPr>
      </w:pPr>
      <w:r>
        <w:rPr>
          <w:rFonts w:eastAsia="Times New Roman"/>
          <w:i/>
        </w:rPr>
        <w:t>Primera subsección de la primera sección</w:t>
      </w:r>
    </w:p>
    <w:p w14:paraId="65889845" w14:textId="034D0078" w:rsidR="002206B8" w:rsidRDefault="002206B8" w:rsidP="00E53738">
      <w:pPr>
        <w:spacing w:before="240" w:after="240"/>
        <w:ind w:firstLine="0"/>
        <w:jc w:val="both"/>
        <w:rPr>
          <w:rFonts w:eastAsia="Times New Roman"/>
          <w:i/>
        </w:rPr>
      </w:pPr>
      <w:r>
        <w:rPr>
          <w:rFonts w:eastAsia="Times New Roman"/>
          <w:i/>
        </w:rPr>
        <w:t>Segunda subsección de la primera sección</w:t>
      </w:r>
    </w:p>
    <w:p w14:paraId="44466EFA" w14:textId="3C17B37E" w:rsidR="002206B8" w:rsidRDefault="002206B8" w:rsidP="002206B8">
      <w:pPr>
        <w:spacing w:before="240" w:after="240"/>
        <w:ind w:firstLine="0"/>
        <w:jc w:val="both"/>
        <w:rPr>
          <w:rFonts w:eastAsia="Times New Roman"/>
          <w:b/>
        </w:rPr>
      </w:pPr>
      <w:r>
        <w:rPr>
          <w:rFonts w:eastAsia="Times New Roman"/>
          <w:b/>
        </w:rPr>
        <w:t>Segunda parte</w:t>
      </w:r>
    </w:p>
    <w:p w14:paraId="519BA96D" w14:textId="77777777" w:rsidR="00F44904" w:rsidRDefault="00F44904" w:rsidP="00F44904">
      <w:pPr>
        <w:spacing w:before="240" w:after="240"/>
        <w:ind w:firstLine="0"/>
        <w:jc w:val="both"/>
      </w:pPr>
      <w:r>
        <w:t xml:space="preserve">El diseño de una prueba podría definirse dentro del marco de acción e interacción de los subprocesos: insumos, modelos, espacio de resultados. El proceso de diseño de la prueba inicia </w:t>
      </w:r>
      <w:r>
        <w:lastRenderedPageBreak/>
        <w:t>con la delimitación completamente documentada y detallada de los insumos y culmina con los resultados esperados a partir de la aplicación de la prueba, como se representa en la Figura 1.</w:t>
      </w:r>
    </w:p>
    <w:p w14:paraId="61A84799" w14:textId="29A9C57A" w:rsidR="00F44904" w:rsidRDefault="00F44904" w:rsidP="00F44904">
      <w:pPr>
        <w:spacing w:before="240" w:after="240"/>
        <w:ind w:firstLine="0"/>
        <w:jc w:val="center"/>
      </w:pPr>
      <w:r>
        <w:rPr>
          <w:noProof/>
          <w:lang w:val="en-US"/>
        </w:rPr>
        <w:drawing>
          <wp:inline distT="0" distB="0" distL="0" distR="0" wp14:anchorId="71099F13" wp14:editId="42428CCD">
            <wp:extent cx="5372850" cy="1095528"/>
            <wp:effectExtent l="0" t="0" r="0" b="9525"/>
            <wp:docPr id="212110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0568" name="Imagen 212110568"/>
                    <pic:cNvPicPr/>
                  </pic:nvPicPr>
                  <pic:blipFill>
                    <a:blip r:embed="rId9">
                      <a:extLst>
                        <a:ext uri="{28A0092B-C50C-407E-A947-70E740481C1C}">
                          <a14:useLocalDpi xmlns:a14="http://schemas.microsoft.com/office/drawing/2010/main" val="0"/>
                        </a:ext>
                      </a:extLst>
                    </a:blip>
                    <a:stretch>
                      <a:fillRect/>
                    </a:stretch>
                  </pic:blipFill>
                  <pic:spPr>
                    <a:xfrm>
                      <a:off x="0" y="0"/>
                      <a:ext cx="5372850" cy="1095528"/>
                    </a:xfrm>
                    <a:prstGeom prst="rect">
                      <a:avLst/>
                    </a:prstGeom>
                  </pic:spPr>
                </pic:pic>
              </a:graphicData>
            </a:graphic>
          </wp:inline>
        </w:drawing>
      </w:r>
    </w:p>
    <w:p w14:paraId="5B106F8D" w14:textId="78EF0691" w:rsidR="00F44904" w:rsidRPr="00F44904" w:rsidRDefault="00F44904" w:rsidP="00B0350B">
      <w:pPr>
        <w:spacing w:before="240" w:after="240"/>
        <w:jc w:val="center"/>
        <w:rPr>
          <w:rFonts w:eastAsia="Times New Roman"/>
        </w:rPr>
      </w:pPr>
      <w:r w:rsidRPr="00E130A0">
        <w:rPr>
          <w:b/>
          <w:bCs/>
        </w:rPr>
        <w:t>Figura</w:t>
      </w:r>
      <w:r w:rsidR="00E130A0" w:rsidRPr="00E130A0">
        <w:rPr>
          <w:rStyle w:val="Refdenotaalpie"/>
        </w:rPr>
        <w:footnoteReference w:id="2"/>
      </w:r>
      <w:r w:rsidRPr="00F44904">
        <w:rPr>
          <w:b/>
          <w:bCs/>
        </w:rPr>
        <w:t>1</w:t>
      </w:r>
      <w:r>
        <w:t>. Marco de interacción del diseño de la prueba. (</w:t>
      </w:r>
      <w:r>
        <w:rPr>
          <w:rFonts w:eastAsia="Times New Roman"/>
        </w:rPr>
        <w:t>Las figuras deben aparecer numeradas y enunciadas con la palabra “Figura” en letra Times 11 negrita: Figura 3.2. Este encabezado y el título de la figura deben aparecer centrados en la parte inferior de esta</w:t>
      </w:r>
      <w:r>
        <w:t>).</w:t>
      </w:r>
      <w:r w:rsidR="00D54717">
        <w:t xml:space="preserve"> P</w:t>
      </w:r>
    </w:p>
    <w:p w14:paraId="5D1C337A" w14:textId="744DAF95" w:rsidR="002206B8" w:rsidRDefault="002206B8">
      <w:pPr>
        <w:spacing w:before="240" w:after="240"/>
        <w:ind w:firstLine="0"/>
        <w:jc w:val="both"/>
        <w:rPr>
          <w:rFonts w:eastAsia="Times New Roman"/>
          <w:b/>
        </w:rPr>
      </w:pPr>
      <w:r>
        <w:rPr>
          <w:rFonts w:eastAsia="Times New Roman"/>
          <w:b/>
        </w:rPr>
        <w:t>Primera sección de la segunda parte</w:t>
      </w:r>
    </w:p>
    <w:p w14:paraId="67150EC1" w14:textId="77777777" w:rsidR="00FB05C6" w:rsidRDefault="00270F99">
      <w:pPr>
        <w:spacing w:after="0" w:line="240" w:lineRule="auto"/>
        <w:ind w:left="1416"/>
        <w:jc w:val="both"/>
        <w:rPr>
          <w:rFonts w:eastAsia="Times New Roman"/>
        </w:rPr>
      </w:pPr>
      <w:r>
        <w:rPr>
          <w:rFonts w:eastAsia="Times New Roman"/>
        </w:rPr>
        <w:t>Las citas textuales largas (más de 4 renglones) deben ir en un párrafo aparte, con tipografía Times, tamaño 12, minúscula, sangría de 2,5 centímetros desde el margen izquierdo, sin sangría en el margen derecho, interlineado sencillo, justificado, sin comillas, con espaciado anterior y posterior, con punto final</w:t>
      </w:r>
      <w:r w:rsidRPr="00FB05C6">
        <w:rPr>
          <w:rFonts w:eastAsia="Times New Roman"/>
        </w:rPr>
        <w:t xml:space="preserve">. </w:t>
      </w:r>
      <w:r>
        <w:rPr>
          <w:rFonts w:eastAsia="Times New Roman"/>
        </w:rPr>
        <w:t>(Apellido del autor/a, año, número de página)</w:t>
      </w:r>
      <w:r w:rsidR="00FB05C6">
        <w:rPr>
          <w:rFonts w:eastAsia="Times New Roman"/>
        </w:rPr>
        <w:t xml:space="preserve"> </w:t>
      </w:r>
    </w:p>
    <w:p w14:paraId="3567C0E0" w14:textId="77777777" w:rsidR="00FB05C6" w:rsidRDefault="00FB05C6" w:rsidP="00FB05C6">
      <w:pPr>
        <w:spacing w:after="0" w:line="240" w:lineRule="auto"/>
        <w:ind w:firstLine="0"/>
        <w:jc w:val="both"/>
        <w:rPr>
          <w:rFonts w:eastAsia="Times New Roman"/>
        </w:rPr>
      </w:pPr>
    </w:p>
    <w:p w14:paraId="60B8DFDA" w14:textId="217897DD" w:rsidR="00270F99" w:rsidRPr="00E53738" w:rsidRDefault="00FB05C6" w:rsidP="00FB05C6">
      <w:pPr>
        <w:spacing w:after="0"/>
        <w:ind w:firstLine="0"/>
        <w:jc w:val="both"/>
        <w:rPr>
          <w:rFonts w:eastAsia="Times New Roman"/>
          <w:lang w:val="es-ES"/>
        </w:rPr>
      </w:pPr>
      <w:r w:rsidRPr="00FB05C6">
        <w:rPr>
          <w:rFonts w:eastAsia="Times New Roman"/>
        </w:rPr>
        <w:t>Nótese que el punto final de la cita</w:t>
      </w:r>
      <w:r>
        <w:rPr>
          <w:rFonts w:eastAsia="Times New Roman"/>
        </w:rPr>
        <w:t xml:space="preserve"> textual larga</w:t>
      </w:r>
      <w:r w:rsidRPr="00FB05C6">
        <w:rPr>
          <w:rFonts w:eastAsia="Times New Roman"/>
        </w:rPr>
        <w:t xml:space="preserve"> se coloca antes del paréntesis de la cita</w:t>
      </w:r>
      <w:r>
        <w:rPr>
          <w:rFonts w:eastAsia="Times New Roman"/>
        </w:rPr>
        <w:t xml:space="preserve"> y no después.</w:t>
      </w:r>
    </w:p>
    <w:p w14:paraId="7686001F" w14:textId="77777777" w:rsidR="002206B8" w:rsidRPr="00E53738" w:rsidRDefault="002206B8" w:rsidP="002206B8">
      <w:pPr>
        <w:spacing w:after="0" w:line="240" w:lineRule="auto"/>
        <w:jc w:val="both"/>
        <w:rPr>
          <w:rFonts w:eastAsia="Times New Roman"/>
          <w:iCs/>
          <w:sz w:val="20"/>
          <w:szCs w:val="20"/>
        </w:rPr>
      </w:pPr>
    </w:p>
    <w:p w14:paraId="5A9080CE" w14:textId="707FE1C1" w:rsidR="0037262C" w:rsidRDefault="002206B8" w:rsidP="002206B8">
      <w:pPr>
        <w:spacing w:after="0" w:line="240" w:lineRule="auto"/>
        <w:ind w:firstLine="0"/>
        <w:jc w:val="both"/>
        <w:rPr>
          <w:rFonts w:eastAsia="Times New Roman"/>
          <w:b/>
          <w:bCs/>
          <w:iCs/>
          <w:lang w:val="es-ES"/>
        </w:rPr>
      </w:pPr>
      <w:r w:rsidRPr="002206B8">
        <w:rPr>
          <w:rFonts w:eastAsia="Times New Roman"/>
          <w:b/>
          <w:bCs/>
          <w:iCs/>
          <w:lang w:val="es-ES"/>
        </w:rPr>
        <w:t>Bibliografía</w:t>
      </w:r>
    </w:p>
    <w:p w14:paraId="247901C7" w14:textId="77777777" w:rsidR="00B0350B" w:rsidRDefault="00B0350B" w:rsidP="002206B8">
      <w:pPr>
        <w:spacing w:after="0" w:line="240" w:lineRule="auto"/>
        <w:ind w:firstLine="0"/>
        <w:jc w:val="both"/>
        <w:rPr>
          <w:rFonts w:eastAsia="Times New Roman"/>
          <w:b/>
          <w:bCs/>
          <w:iCs/>
          <w:lang w:val="es-ES"/>
        </w:rPr>
      </w:pPr>
    </w:p>
    <w:p w14:paraId="057D5EAD" w14:textId="511CB0BF" w:rsidR="00B0350B" w:rsidRPr="00B0350B" w:rsidRDefault="00B0350B" w:rsidP="00B0350B">
      <w:pPr>
        <w:spacing w:before="240" w:after="240"/>
        <w:ind w:left="720" w:hanging="720"/>
        <w:jc w:val="both"/>
        <w:rPr>
          <w:rFonts w:eastAsia="Times New Roman"/>
        </w:rPr>
      </w:pPr>
      <w:r>
        <w:rPr>
          <w:rFonts w:eastAsia="Times New Roman"/>
        </w:rPr>
        <w:t xml:space="preserve">Autor. (Indicación de editor, en caso de ser necesario). (Año). </w:t>
      </w:r>
      <w:r w:rsidRPr="00E53738">
        <w:rPr>
          <w:rFonts w:eastAsia="Times New Roman"/>
          <w:i/>
          <w:iCs/>
        </w:rPr>
        <w:t>Título del libro</w:t>
      </w:r>
      <w:r>
        <w:rPr>
          <w:rFonts w:eastAsia="Times New Roman"/>
        </w:rPr>
        <w:t xml:space="preserve"> (en cursiva). Subtítulo (en cursiva). (Indicación de número de edición y/o volumen). (Traductor o editor). Editorial.</w:t>
      </w:r>
    </w:p>
    <w:p w14:paraId="293203B1" w14:textId="77777777" w:rsidR="00B0350B" w:rsidRPr="00B0350B" w:rsidRDefault="00B0350B" w:rsidP="00E53738">
      <w:pPr>
        <w:spacing w:before="240" w:after="240"/>
        <w:ind w:left="720" w:hanging="720"/>
        <w:jc w:val="both"/>
        <w:rPr>
          <w:rFonts w:eastAsia="Times New Roman"/>
          <w:lang w:val="es-419"/>
        </w:rPr>
      </w:pPr>
      <w:r>
        <w:rPr>
          <w:rFonts w:eastAsia="Times New Roman"/>
        </w:rPr>
        <w:t xml:space="preserve">Autor. (Año). </w:t>
      </w:r>
      <w:r w:rsidRPr="00E53738">
        <w:rPr>
          <w:rFonts w:eastAsia="Times New Roman"/>
          <w:i/>
          <w:iCs/>
        </w:rPr>
        <w:t>Título de la publicación</w:t>
      </w:r>
      <w:r>
        <w:rPr>
          <w:rFonts w:eastAsia="Times New Roman"/>
        </w:rPr>
        <w:t xml:space="preserve"> (en cursiva). Editorial (dependiendo de la información que posea la fuente). </w:t>
      </w:r>
      <w:r w:rsidRPr="00B0350B">
        <w:rPr>
          <w:rFonts w:eastAsia="Times New Roman"/>
          <w:lang w:val="es-419"/>
        </w:rPr>
        <w:t>URL</w:t>
      </w:r>
    </w:p>
    <w:p w14:paraId="4D78F46A" w14:textId="77777777" w:rsidR="00B0350B" w:rsidRDefault="00B0350B" w:rsidP="00E53738">
      <w:pPr>
        <w:spacing w:before="240" w:after="240"/>
        <w:ind w:left="720" w:hanging="720"/>
        <w:jc w:val="both"/>
        <w:rPr>
          <w:rFonts w:eastAsia="Times New Roman"/>
        </w:rPr>
      </w:pPr>
      <w:r>
        <w:rPr>
          <w:rFonts w:eastAsia="Times New Roman"/>
        </w:rPr>
        <w:t xml:space="preserve">Autor del capítulo o artículo. (Año). Título del capítulo o artículo (sin comillas). La preposición “En” seguido de la inicial del nombre y apellidos del editor y la abreviatura “Ed.” entre </w:t>
      </w:r>
      <w:r>
        <w:rPr>
          <w:rFonts w:eastAsia="Times New Roman"/>
        </w:rPr>
        <w:lastRenderedPageBreak/>
        <w:t xml:space="preserve">paréntesis: (Ed.), </w:t>
      </w:r>
      <w:r w:rsidRPr="008952AA">
        <w:rPr>
          <w:rFonts w:eastAsia="Times New Roman"/>
          <w:i/>
          <w:iCs/>
        </w:rPr>
        <w:t>Título de la obra</w:t>
      </w:r>
      <w:r>
        <w:rPr>
          <w:rFonts w:eastAsia="Times New Roman"/>
        </w:rPr>
        <w:t xml:space="preserve"> (en cursiva) (Indicación de número de edición y/o volumen) (Número de páginas del capítulo o artículo entre paréntesis y en números arábigos). Editorial.</w:t>
      </w:r>
    </w:p>
    <w:p w14:paraId="05B77F89" w14:textId="77777777" w:rsidR="00B0350B" w:rsidRDefault="00B0350B" w:rsidP="00E53738">
      <w:pPr>
        <w:spacing w:before="240" w:after="240"/>
        <w:ind w:left="720" w:hanging="720"/>
        <w:jc w:val="both"/>
        <w:rPr>
          <w:rFonts w:eastAsia="Times New Roman"/>
        </w:rPr>
      </w:pPr>
      <w:r>
        <w:rPr>
          <w:rFonts w:eastAsia="Times New Roman"/>
        </w:rPr>
        <w:t xml:space="preserve">Autor. (Año, día de mes). </w:t>
      </w:r>
      <w:r w:rsidRPr="008952AA">
        <w:rPr>
          <w:rFonts w:eastAsia="Times New Roman"/>
          <w:i/>
          <w:iCs/>
        </w:rPr>
        <w:t>Título de la contribución</w:t>
      </w:r>
      <w:r>
        <w:rPr>
          <w:rFonts w:eastAsia="Times New Roman"/>
        </w:rPr>
        <w:t xml:space="preserve"> (en cursiva) [Tipo de contribución]. Nombre del congreso, Ubicación. DOI o URL</w:t>
      </w:r>
    </w:p>
    <w:p w14:paraId="2105E9BC" w14:textId="016519DC" w:rsidR="0037262C" w:rsidRDefault="00B0350B" w:rsidP="0037262C">
      <w:pPr>
        <w:ind w:firstLine="0"/>
        <w:rPr>
          <w:rFonts w:eastAsia="Times New Roman"/>
        </w:rPr>
      </w:pPr>
      <w:r>
        <w:rPr>
          <w:rFonts w:eastAsia="Times New Roman"/>
        </w:rPr>
        <w:t xml:space="preserve">Autor. (Año, día de mes). Título de la conferencia. La preposición “En” seguido de la inicial del nombre y los apellidos del director(es) del congreso seguido de “(Coordinador(es))”. </w:t>
      </w:r>
      <w:r w:rsidRPr="00807919">
        <w:rPr>
          <w:rFonts w:eastAsia="Times New Roman"/>
          <w:i/>
          <w:iCs/>
        </w:rPr>
        <w:t>Título del simposio</w:t>
      </w:r>
      <w:r>
        <w:rPr>
          <w:rFonts w:eastAsia="Times New Roman"/>
        </w:rPr>
        <w:t xml:space="preserve"> [Simposio]. Ubicación. DOI o URL</w:t>
      </w:r>
    </w:p>
    <w:p w14:paraId="1AB780B4" w14:textId="3600F4B5" w:rsidR="00B0350B" w:rsidRDefault="00B0350B" w:rsidP="008952AA">
      <w:pPr>
        <w:spacing w:before="240" w:after="240"/>
        <w:ind w:left="720" w:hanging="720"/>
        <w:jc w:val="both"/>
        <w:rPr>
          <w:rFonts w:eastAsia="Times New Roman"/>
        </w:rPr>
      </w:pPr>
      <w:r>
        <w:rPr>
          <w:rFonts w:eastAsia="Times New Roman"/>
        </w:rPr>
        <w:t xml:space="preserve">Autor. (Año). </w:t>
      </w:r>
      <w:r w:rsidRPr="00807919">
        <w:rPr>
          <w:rFonts w:eastAsia="Times New Roman"/>
          <w:i/>
          <w:iCs/>
        </w:rPr>
        <w:t>Título de la tesis</w:t>
      </w:r>
      <w:r w:rsidR="00807919">
        <w:rPr>
          <w:rFonts w:eastAsia="Times New Roman"/>
        </w:rPr>
        <w:t xml:space="preserve">. </w:t>
      </w:r>
      <w:r>
        <w:rPr>
          <w:rFonts w:eastAsia="Times New Roman"/>
        </w:rPr>
        <w:t>[Tesis de ____ inédita]. Nombre de la institución que otorga el título.</w:t>
      </w:r>
    </w:p>
    <w:p w14:paraId="048BB9DF" w14:textId="5DB8876A" w:rsidR="00B0350B" w:rsidRDefault="00B0350B" w:rsidP="008952AA">
      <w:pPr>
        <w:spacing w:before="240" w:after="240"/>
        <w:ind w:left="720" w:hanging="720"/>
        <w:jc w:val="both"/>
        <w:rPr>
          <w:rFonts w:eastAsia="Times New Roman"/>
        </w:rPr>
      </w:pPr>
      <w:r>
        <w:rPr>
          <w:rFonts w:eastAsia="Times New Roman"/>
        </w:rPr>
        <w:t xml:space="preserve">Apellido(s), inicial del nombre del autor(es). (Año de la defensa). </w:t>
      </w:r>
      <w:r w:rsidRPr="008952AA">
        <w:rPr>
          <w:rFonts w:eastAsia="Times New Roman"/>
          <w:i/>
          <w:iCs/>
        </w:rPr>
        <w:t>Título de la obra</w:t>
      </w:r>
      <w:r>
        <w:rPr>
          <w:rFonts w:eastAsia="Times New Roman"/>
        </w:rPr>
        <w:t xml:space="preserve"> [Tesis de ___, Nombre de la universidad]. Nombre de la base de datos. DOI o URL</w:t>
      </w:r>
    </w:p>
    <w:p w14:paraId="000519AB" w14:textId="0B2FC82D" w:rsidR="00B0350B" w:rsidRDefault="00B0350B" w:rsidP="00B0350B">
      <w:pPr>
        <w:spacing w:before="240" w:after="240"/>
        <w:ind w:firstLine="0"/>
        <w:jc w:val="both"/>
        <w:rPr>
          <w:rFonts w:eastAsia="Times New Roman"/>
        </w:rPr>
      </w:pPr>
      <w:r>
        <w:rPr>
          <w:rFonts w:eastAsia="Times New Roman"/>
        </w:rPr>
        <w:t xml:space="preserve">Apellido(s), inicial del nombre del autor(es). (Año de la defensa). </w:t>
      </w:r>
      <w:r w:rsidRPr="008952AA">
        <w:rPr>
          <w:rFonts w:eastAsia="Times New Roman"/>
          <w:i/>
          <w:iCs/>
        </w:rPr>
        <w:t>Título de la obra</w:t>
      </w:r>
      <w:r>
        <w:rPr>
          <w:rFonts w:eastAsia="Times New Roman"/>
        </w:rPr>
        <w:t xml:space="preserve"> [Tesis de ___, Nombre de la universidad]. Nombre de la base de datos. DOI o URL</w:t>
      </w:r>
    </w:p>
    <w:p w14:paraId="4E21FD72" w14:textId="19F2538D" w:rsidR="00B0350B" w:rsidRDefault="00B0350B" w:rsidP="008952AA">
      <w:pPr>
        <w:spacing w:before="240" w:after="240"/>
        <w:ind w:left="720" w:hanging="720"/>
        <w:jc w:val="both"/>
        <w:rPr>
          <w:rFonts w:eastAsia="Times New Roman"/>
        </w:rPr>
      </w:pPr>
      <w:r w:rsidRPr="00B0350B">
        <w:rPr>
          <w:rFonts w:eastAsia="Times New Roman"/>
          <w:lang w:val="es-419"/>
        </w:rPr>
        <w:t xml:space="preserve">Autor. </w:t>
      </w:r>
      <w:r>
        <w:rPr>
          <w:rFonts w:eastAsia="Times New Roman"/>
        </w:rPr>
        <w:t xml:space="preserve">(Año). Título del artículo (sin comillas ni cursiva). </w:t>
      </w:r>
      <w:r>
        <w:rPr>
          <w:rFonts w:eastAsia="Times New Roman"/>
          <w:i/>
        </w:rPr>
        <w:t>Título de la revista</w:t>
      </w:r>
      <w:r>
        <w:rPr>
          <w:rFonts w:eastAsia="Times New Roman"/>
        </w:rPr>
        <w:t xml:space="preserve">, </w:t>
      </w:r>
      <w:r>
        <w:rPr>
          <w:rFonts w:eastAsia="Times New Roman"/>
          <w:i/>
        </w:rPr>
        <w:t>número de volumen</w:t>
      </w:r>
      <w:r>
        <w:rPr>
          <w:rFonts w:eastAsia="Times New Roman"/>
        </w:rPr>
        <w:t xml:space="preserve"> (en números arábigos), número del número (entre paréntesis, en números arábigos y sin dejar espacios después del volumen), número de páginas del artículo (en números arábigos).</w:t>
      </w:r>
    </w:p>
    <w:p w14:paraId="2BE20B2E" w14:textId="007C1A93" w:rsidR="00B0350B" w:rsidRDefault="00B0350B" w:rsidP="008952AA">
      <w:pPr>
        <w:spacing w:before="240" w:after="240"/>
        <w:ind w:left="720" w:hanging="720"/>
        <w:jc w:val="both"/>
        <w:rPr>
          <w:rFonts w:eastAsia="Times New Roman"/>
        </w:rPr>
      </w:pPr>
      <w:r>
        <w:rPr>
          <w:rFonts w:eastAsia="Times New Roman"/>
        </w:rPr>
        <w:t xml:space="preserve">Autor. (año, día de mes). Título del artículo (sin comillas ni cursiva). </w:t>
      </w:r>
      <w:r w:rsidRPr="008952AA">
        <w:rPr>
          <w:rFonts w:eastAsia="Times New Roman"/>
          <w:i/>
          <w:iCs/>
        </w:rPr>
        <w:t>Nombre del periódico</w:t>
      </w:r>
      <w:r>
        <w:rPr>
          <w:rFonts w:eastAsia="Times New Roman"/>
        </w:rPr>
        <w:t>, número de páginas del artículo (pp. en números arábigos).</w:t>
      </w:r>
    </w:p>
    <w:p w14:paraId="4F029D56" w14:textId="34141E6B" w:rsidR="00B0350B" w:rsidRDefault="00B0350B" w:rsidP="008952AA">
      <w:pPr>
        <w:spacing w:before="240" w:after="240"/>
        <w:ind w:left="720" w:hanging="720"/>
        <w:jc w:val="both"/>
        <w:rPr>
          <w:rFonts w:eastAsia="Times New Roman"/>
        </w:rPr>
      </w:pPr>
      <w:r>
        <w:rPr>
          <w:rFonts w:eastAsia="Times New Roman"/>
        </w:rPr>
        <w:t xml:space="preserve">Autor. (año, día de mes). Título del artículo (sin cursiva ni comillas). </w:t>
      </w:r>
      <w:r w:rsidRPr="008952AA">
        <w:rPr>
          <w:rFonts w:eastAsia="Times New Roman"/>
          <w:i/>
          <w:iCs/>
        </w:rPr>
        <w:t>Nombre del periódico</w:t>
      </w:r>
      <w:r>
        <w:rPr>
          <w:rFonts w:eastAsia="Times New Roman"/>
        </w:rPr>
        <w:t>. URL</w:t>
      </w:r>
    </w:p>
    <w:p w14:paraId="77B9F9FC" w14:textId="5C971D23" w:rsidR="00B0350B" w:rsidRDefault="00B0350B" w:rsidP="008952AA">
      <w:pPr>
        <w:spacing w:before="240" w:after="240"/>
        <w:ind w:left="720" w:hanging="720"/>
        <w:jc w:val="both"/>
        <w:rPr>
          <w:rFonts w:eastAsia="Times New Roman"/>
        </w:rPr>
      </w:pPr>
      <w:r>
        <w:rPr>
          <w:rFonts w:eastAsia="Times New Roman"/>
        </w:rPr>
        <w:t xml:space="preserve">Autor. (Año). Título de la obra (sin cursiva ni paréntesis). </w:t>
      </w:r>
      <w:r w:rsidRPr="00807919">
        <w:rPr>
          <w:rFonts w:eastAsia="Times New Roman"/>
          <w:i/>
          <w:iCs/>
        </w:rPr>
        <w:t>Título de la revista</w:t>
      </w:r>
      <w:r>
        <w:rPr>
          <w:rFonts w:eastAsia="Times New Roman"/>
        </w:rPr>
        <w:t xml:space="preserve">, </w:t>
      </w:r>
      <w:r w:rsidRPr="00807919">
        <w:rPr>
          <w:rFonts w:eastAsia="Times New Roman"/>
          <w:i/>
          <w:iCs/>
        </w:rPr>
        <w:t>número de volumen</w:t>
      </w:r>
      <w:r>
        <w:rPr>
          <w:rFonts w:eastAsia="Times New Roman"/>
        </w:rPr>
        <w:t xml:space="preserve"> (en números arábigos) número de número (entre paréntesis, en números arábigos y sin dejar espacio después del volumen), número de páginas del artículo (en números arábigos). DOI o URL</w:t>
      </w:r>
    </w:p>
    <w:p w14:paraId="2FAF4A61" w14:textId="2C45A903" w:rsidR="00B0350B" w:rsidRDefault="00B0350B" w:rsidP="00B0350B">
      <w:pPr>
        <w:spacing w:before="240" w:after="240"/>
        <w:ind w:left="720" w:hanging="720"/>
        <w:jc w:val="both"/>
        <w:rPr>
          <w:rFonts w:eastAsia="Times New Roman"/>
        </w:rPr>
      </w:pPr>
      <w:r>
        <w:rPr>
          <w:rFonts w:eastAsia="Times New Roman"/>
        </w:rPr>
        <w:lastRenderedPageBreak/>
        <w:t xml:space="preserve">Autor individual o corporativo. (Año). </w:t>
      </w:r>
      <w:r w:rsidRPr="008952AA">
        <w:rPr>
          <w:rFonts w:eastAsia="Times New Roman"/>
          <w:i/>
          <w:iCs/>
        </w:rPr>
        <w:t>Título de la publicación</w:t>
      </w:r>
      <w:r>
        <w:rPr>
          <w:rFonts w:eastAsia="Times New Roman"/>
        </w:rPr>
        <w:t>. Nombre del sitio web. URL</w:t>
      </w:r>
    </w:p>
    <w:p w14:paraId="058A8ECB" w14:textId="0771B05C" w:rsidR="00B0350B" w:rsidRPr="008952AA" w:rsidRDefault="00B0350B" w:rsidP="00B0350B">
      <w:pPr>
        <w:spacing w:before="240" w:after="240"/>
        <w:ind w:left="720" w:hanging="720"/>
        <w:jc w:val="both"/>
        <w:rPr>
          <w:rFonts w:eastAsia="Times New Roman"/>
          <w:lang w:val="es-419"/>
        </w:rPr>
      </w:pPr>
      <w:r>
        <w:rPr>
          <w:rFonts w:eastAsia="Times New Roman"/>
        </w:rPr>
        <w:t xml:space="preserve">Apellido(s), inicial del nombre del autor(es) o seudónimo. (Año, día de mes). </w:t>
      </w:r>
      <w:r w:rsidRPr="00807919">
        <w:rPr>
          <w:rFonts w:eastAsia="Times New Roman"/>
          <w:i/>
          <w:iCs/>
        </w:rPr>
        <w:t>Contenido de la publicación hasta las primeras 20 palabras</w:t>
      </w:r>
      <w:r>
        <w:rPr>
          <w:rFonts w:eastAsia="Times New Roman"/>
        </w:rPr>
        <w:t xml:space="preserve"> [Descripción de audiovisuales si es que los tiene]. Nombre de la red social. </w:t>
      </w:r>
      <w:r w:rsidRPr="008952AA">
        <w:rPr>
          <w:rFonts w:eastAsia="Times New Roman"/>
          <w:lang w:val="es-419"/>
        </w:rPr>
        <w:t>URL</w:t>
      </w:r>
    </w:p>
    <w:p w14:paraId="003C0EB1" w14:textId="2F876BDA" w:rsidR="00B0350B" w:rsidRDefault="00B0350B" w:rsidP="008952AA">
      <w:pPr>
        <w:spacing w:before="240" w:after="240"/>
        <w:ind w:left="720" w:hanging="720"/>
        <w:jc w:val="both"/>
        <w:rPr>
          <w:rFonts w:eastAsia="Times New Roman"/>
        </w:rPr>
      </w:pPr>
      <w:r>
        <w:rPr>
          <w:rFonts w:eastAsia="Times New Roman"/>
        </w:rPr>
        <w:t xml:space="preserve">Autor. (Año). </w:t>
      </w:r>
      <w:r w:rsidRPr="00807919">
        <w:rPr>
          <w:rFonts w:eastAsia="Times New Roman"/>
          <w:i/>
          <w:iCs/>
        </w:rPr>
        <w:t>Título de la obra</w:t>
      </w:r>
      <w:r>
        <w:rPr>
          <w:rFonts w:eastAsia="Times New Roman"/>
        </w:rPr>
        <w:t>. [Descripción entre corchetes]. Productor del contenido. URL</w:t>
      </w:r>
    </w:p>
    <w:p w14:paraId="5ACB2B69" w14:textId="77777777" w:rsidR="00B0350B" w:rsidRDefault="00B0350B" w:rsidP="008952AA">
      <w:pPr>
        <w:spacing w:before="240" w:after="240"/>
        <w:ind w:left="720" w:hanging="720"/>
        <w:jc w:val="both"/>
        <w:rPr>
          <w:rFonts w:eastAsia="Times New Roman"/>
        </w:rPr>
      </w:pPr>
      <w:r>
        <w:rPr>
          <w:rFonts w:eastAsia="Times New Roman"/>
        </w:rPr>
        <w:t xml:space="preserve">Autor. (Año). </w:t>
      </w:r>
      <w:r w:rsidRPr="00807919">
        <w:rPr>
          <w:rFonts w:eastAsia="Times New Roman"/>
          <w:i/>
          <w:iCs/>
        </w:rPr>
        <w:t>Título de la obra</w:t>
      </w:r>
      <w:r>
        <w:rPr>
          <w:rFonts w:eastAsia="Times New Roman"/>
        </w:rPr>
        <w:t>. (No. de temporada o episodio entre paréntesis) [Descripción entre corchetes]. En Editorial. URL</w:t>
      </w:r>
    </w:p>
    <w:p w14:paraId="0584EA0A" w14:textId="79414709" w:rsidR="00B0350B" w:rsidRDefault="00B0350B" w:rsidP="008952AA">
      <w:pPr>
        <w:spacing w:before="240" w:after="240"/>
        <w:ind w:left="720" w:hanging="720"/>
        <w:jc w:val="both"/>
        <w:rPr>
          <w:rFonts w:eastAsia="Times New Roman"/>
        </w:rPr>
      </w:pPr>
      <w:r>
        <w:rPr>
          <w:rFonts w:eastAsia="Times New Roman"/>
        </w:rPr>
        <w:t xml:space="preserve">Apellido(s), inicial del nombre del autor(es). (Año). </w:t>
      </w:r>
      <w:r w:rsidRPr="00807919">
        <w:rPr>
          <w:rFonts w:eastAsia="Times New Roman"/>
          <w:i/>
          <w:iCs/>
        </w:rPr>
        <w:t>Título del programa</w:t>
      </w:r>
      <w:r>
        <w:rPr>
          <w:rFonts w:eastAsia="Times New Roman"/>
        </w:rPr>
        <w:t xml:space="preserve"> (Número de versión) [Software]. Nombre del desarrollador. URL</w:t>
      </w:r>
    </w:p>
    <w:p w14:paraId="522C155A" w14:textId="77777777" w:rsidR="00B0350B" w:rsidRPr="00B0350B" w:rsidRDefault="00B0350B" w:rsidP="00B0350B">
      <w:pPr>
        <w:spacing w:before="240" w:after="240"/>
        <w:ind w:left="720" w:hanging="720"/>
        <w:jc w:val="both"/>
        <w:rPr>
          <w:rFonts w:eastAsia="Times New Roman"/>
        </w:rPr>
      </w:pPr>
    </w:p>
    <w:p w14:paraId="5371C1BB" w14:textId="77777777" w:rsidR="00B0350B" w:rsidRDefault="00B0350B" w:rsidP="00B0350B">
      <w:pPr>
        <w:spacing w:before="240" w:after="240"/>
        <w:ind w:firstLine="0"/>
        <w:jc w:val="both"/>
        <w:rPr>
          <w:rFonts w:eastAsia="Times New Roman"/>
        </w:rPr>
      </w:pPr>
    </w:p>
    <w:p w14:paraId="25AA8B87" w14:textId="77777777" w:rsidR="00B0350B" w:rsidRPr="0037262C" w:rsidRDefault="00B0350B" w:rsidP="0037262C">
      <w:pPr>
        <w:ind w:firstLine="0"/>
      </w:pPr>
    </w:p>
    <w:sectPr w:rsidR="00B0350B" w:rsidRPr="0037262C" w:rsidSect="00DB692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3A64" w14:textId="77777777" w:rsidR="00FF2D77" w:rsidRDefault="00FF2D77" w:rsidP="00B0350B">
      <w:pPr>
        <w:spacing w:after="0" w:line="240" w:lineRule="auto"/>
      </w:pPr>
      <w:r>
        <w:separator/>
      </w:r>
    </w:p>
  </w:endnote>
  <w:endnote w:type="continuationSeparator" w:id="0">
    <w:p w14:paraId="69A8334B" w14:textId="77777777" w:rsidR="00FF2D77" w:rsidRDefault="00FF2D77" w:rsidP="00B0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805C" w14:textId="77777777" w:rsidR="00DB6927" w:rsidRDefault="00DB69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990E" w14:textId="374D38B1" w:rsidR="00B0350B" w:rsidRPr="00B0350B" w:rsidRDefault="00B0350B" w:rsidP="00B0350B">
    <w:pPr>
      <w:pStyle w:val="Piedepgina"/>
      <w:ind w:firstLine="0"/>
      <w:rPr>
        <w:lang w:val="es-4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C25D" w14:textId="77777777" w:rsidR="00DB6927" w:rsidRDefault="00DB69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3D02" w14:textId="77777777" w:rsidR="00FF2D77" w:rsidRDefault="00FF2D77" w:rsidP="00B0350B">
      <w:pPr>
        <w:spacing w:after="0" w:line="240" w:lineRule="auto"/>
      </w:pPr>
      <w:r>
        <w:separator/>
      </w:r>
    </w:p>
  </w:footnote>
  <w:footnote w:type="continuationSeparator" w:id="0">
    <w:p w14:paraId="41039EF7" w14:textId="77777777" w:rsidR="00FF2D77" w:rsidRDefault="00FF2D77" w:rsidP="00B0350B">
      <w:pPr>
        <w:spacing w:after="0" w:line="240" w:lineRule="auto"/>
      </w:pPr>
      <w:r>
        <w:continuationSeparator/>
      </w:r>
    </w:p>
  </w:footnote>
  <w:footnote w:id="1">
    <w:p w14:paraId="6706639D" w14:textId="050D05CD" w:rsidR="00B0350B" w:rsidRPr="00266908" w:rsidRDefault="00B0350B" w:rsidP="00B0350B">
      <w:pPr>
        <w:spacing w:after="0" w:line="240" w:lineRule="auto"/>
        <w:jc w:val="both"/>
        <w:rPr>
          <w:rFonts w:eastAsia="Times New Roman"/>
          <w:color w:val="000000"/>
          <w:sz w:val="20"/>
          <w:szCs w:val="20"/>
        </w:rPr>
      </w:pPr>
      <w:r w:rsidRPr="00E53738">
        <w:rPr>
          <w:sz w:val="20"/>
          <w:szCs w:val="20"/>
          <w:vertAlign w:val="superscript"/>
        </w:rPr>
        <w:footnoteRef/>
      </w:r>
      <w:r w:rsidRPr="00266908">
        <w:rPr>
          <w:rFonts w:eastAsia="Times New Roman"/>
          <w:color w:val="000000"/>
          <w:sz w:val="20"/>
          <w:szCs w:val="20"/>
        </w:rPr>
        <w:t xml:space="preserve"> Las notas a pie de página deben encontrarse en tipografía Times New </w:t>
      </w:r>
      <w:proofErr w:type="spellStart"/>
      <w:r w:rsidRPr="00266908">
        <w:rPr>
          <w:rFonts w:eastAsia="Times New Roman"/>
          <w:color w:val="000000"/>
          <w:sz w:val="20"/>
          <w:szCs w:val="20"/>
        </w:rPr>
        <w:t>Roman</w:t>
      </w:r>
      <w:proofErr w:type="spellEnd"/>
      <w:r w:rsidRPr="00266908">
        <w:rPr>
          <w:rFonts w:eastAsia="Times New Roman"/>
          <w:color w:val="000000"/>
          <w:sz w:val="20"/>
          <w:szCs w:val="20"/>
        </w:rPr>
        <w:t xml:space="preserve"> y tamaño de fuente 10. Solo deben incluirse en caso de ser necesarias.  Estas deben numerarse consecutivamente con números arábigos expresados en el superíndice. No inclu</w:t>
      </w:r>
      <w:r w:rsidR="00385A75">
        <w:rPr>
          <w:rFonts w:eastAsia="Times New Roman"/>
          <w:color w:val="000000"/>
          <w:sz w:val="20"/>
          <w:szCs w:val="20"/>
        </w:rPr>
        <w:t xml:space="preserve">ya </w:t>
      </w:r>
      <w:r w:rsidRPr="00266908">
        <w:rPr>
          <w:rFonts w:eastAsia="Times New Roman"/>
          <w:color w:val="000000"/>
          <w:sz w:val="20"/>
          <w:szCs w:val="20"/>
        </w:rPr>
        <w:t>citas textuales a pie de página ni ha</w:t>
      </w:r>
      <w:r w:rsidR="00385A75">
        <w:rPr>
          <w:rFonts w:eastAsia="Times New Roman"/>
          <w:color w:val="000000"/>
          <w:sz w:val="20"/>
          <w:szCs w:val="20"/>
        </w:rPr>
        <w:t xml:space="preserve">ga </w:t>
      </w:r>
      <w:r w:rsidRPr="00266908">
        <w:rPr>
          <w:rFonts w:eastAsia="Times New Roman"/>
          <w:color w:val="000000"/>
          <w:sz w:val="20"/>
          <w:szCs w:val="20"/>
        </w:rPr>
        <w:t xml:space="preserve">uso de nomenclatura </w:t>
      </w:r>
      <w:proofErr w:type="spellStart"/>
      <w:r w:rsidRPr="00266908">
        <w:rPr>
          <w:rFonts w:eastAsia="Times New Roman"/>
          <w:i/>
          <w:sz w:val="20"/>
          <w:szCs w:val="20"/>
        </w:rPr>
        <w:t>í</w:t>
      </w:r>
      <w:r w:rsidRPr="00266908">
        <w:rPr>
          <w:rFonts w:eastAsia="Times New Roman"/>
          <w:i/>
          <w:color w:val="000000"/>
          <w:sz w:val="20"/>
          <w:szCs w:val="20"/>
        </w:rPr>
        <w:t>bid</w:t>
      </w:r>
      <w:proofErr w:type="spellEnd"/>
      <w:r w:rsidRPr="00266908">
        <w:rPr>
          <w:rFonts w:eastAsia="Times New Roman"/>
          <w:color w:val="000000"/>
          <w:sz w:val="20"/>
          <w:szCs w:val="20"/>
        </w:rPr>
        <w:t xml:space="preserve">., </w:t>
      </w:r>
      <w:r w:rsidRPr="00266908">
        <w:rPr>
          <w:rFonts w:eastAsia="Times New Roman"/>
          <w:i/>
          <w:sz w:val="20"/>
          <w:szCs w:val="20"/>
        </w:rPr>
        <w:t>ibidem</w:t>
      </w:r>
      <w:r w:rsidRPr="00266908">
        <w:rPr>
          <w:rFonts w:eastAsia="Times New Roman"/>
          <w:color w:val="000000"/>
          <w:sz w:val="20"/>
          <w:szCs w:val="20"/>
        </w:rPr>
        <w:t>, etc., para referencias obras citadas en el cuerpo del texto.</w:t>
      </w:r>
    </w:p>
  </w:footnote>
  <w:footnote w:id="2">
    <w:p w14:paraId="5E68F173" w14:textId="4A4B0F26" w:rsidR="00E130A0" w:rsidRPr="00E130A0" w:rsidRDefault="00E130A0">
      <w:pPr>
        <w:pStyle w:val="Textonotapie"/>
        <w:rPr>
          <w:lang w:val="es-419"/>
        </w:rPr>
      </w:pPr>
      <w:r>
        <w:rPr>
          <w:rStyle w:val="Refdenotaalpie"/>
        </w:rPr>
        <w:footnoteRef/>
      </w:r>
      <w:r>
        <w:t xml:space="preserve"> Las figuras incluyen cualquier ilustración</w:t>
      </w:r>
      <w:r w:rsidR="00730514">
        <w:t xml:space="preserve"> (fotografías</w:t>
      </w:r>
      <w:r>
        <w:t>, mapas o esquemas</w:t>
      </w:r>
      <w:r w:rsidR="0073051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AC06" w14:textId="77777777" w:rsidR="00DB6927" w:rsidRDefault="00DB69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3E74" w14:textId="77777777" w:rsidR="00DB6927" w:rsidRDefault="00DB692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EB2F" w14:textId="77777777" w:rsidR="00DB6927" w:rsidRDefault="00DB69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2C4"/>
    <w:multiLevelType w:val="multilevel"/>
    <w:tmpl w:val="17A69944"/>
    <w:lvl w:ilvl="0">
      <w:start w:val="1"/>
      <w:numFmt w:val="decimal"/>
      <w:lvlText w:val="%1."/>
      <w:lvlJc w:val="left"/>
      <w:pPr>
        <w:ind w:left="360" w:hanging="360"/>
      </w:pPr>
    </w:lvl>
    <w:lvl w:ilvl="1">
      <w:start w:val="1"/>
      <w:numFmt w:val="decimal"/>
      <w:lvlText w:val="%1.%2."/>
      <w:lvlJc w:val="left"/>
      <w:pPr>
        <w:ind w:left="360" w:hanging="360"/>
      </w:pPr>
      <w:rPr>
        <w:b/>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num w:numId="1" w16cid:durableId="1173758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811"/>
    <w:rsid w:val="00007136"/>
    <w:rsid w:val="000D6DA2"/>
    <w:rsid w:val="00170762"/>
    <w:rsid w:val="00187CC0"/>
    <w:rsid w:val="001950E9"/>
    <w:rsid w:val="002206B8"/>
    <w:rsid w:val="00266908"/>
    <w:rsid w:val="00267D83"/>
    <w:rsid w:val="00270F99"/>
    <w:rsid w:val="00303F31"/>
    <w:rsid w:val="0037262C"/>
    <w:rsid w:val="00385A75"/>
    <w:rsid w:val="004341C5"/>
    <w:rsid w:val="004533E9"/>
    <w:rsid w:val="006E6F95"/>
    <w:rsid w:val="00730514"/>
    <w:rsid w:val="007B218B"/>
    <w:rsid w:val="00807919"/>
    <w:rsid w:val="0087393A"/>
    <w:rsid w:val="008952AA"/>
    <w:rsid w:val="009A4EAD"/>
    <w:rsid w:val="00AE15F9"/>
    <w:rsid w:val="00B0350B"/>
    <w:rsid w:val="00BB15CF"/>
    <w:rsid w:val="00BB510C"/>
    <w:rsid w:val="00C6323C"/>
    <w:rsid w:val="00CB44B3"/>
    <w:rsid w:val="00CD7DED"/>
    <w:rsid w:val="00D1143A"/>
    <w:rsid w:val="00D54717"/>
    <w:rsid w:val="00DB6927"/>
    <w:rsid w:val="00E130A0"/>
    <w:rsid w:val="00E25C75"/>
    <w:rsid w:val="00E53738"/>
    <w:rsid w:val="00ED4811"/>
    <w:rsid w:val="00F44904"/>
    <w:rsid w:val="00F95E91"/>
    <w:rsid w:val="00FB05C6"/>
    <w:rsid w:val="00FF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DC2CE"/>
  <w15:chartTrackingRefBased/>
  <w15:docId w15:val="{F0171282-3B69-47DC-8246-504081A7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262C"/>
    <w:pPr>
      <w:ind w:left="720"/>
      <w:contextualSpacing/>
    </w:pPr>
  </w:style>
  <w:style w:type="table" w:styleId="Tablaconcuadrcula">
    <w:name w:val="Table Grid"/>
    <w:basedOn w:val="Tablanormal"/>
    <w:uiPriority w:val="39"/>
    <w:rsid w:val="00F44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0350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0350B"/>
    <w:rPr>
      <w:lang w:val="es-CR"/>
    </w:rPr>
  </w:style>
  <w:style w:type="paragraph" w:styleId="Piedepgina">
    <w:name w:val="footer"/>
    <w:basedOn w:val="Normal"/>
    <w:link w:val="PiedepginaCar"/>
    <w:uiPriority w:val="99"/>
    <w:unhideWhenUsed/>
    <w:rsid w:val="00B0350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0350B"/>
    <w:rPr>
      <w:lang w:val="es-CR"/>
    </w:rPr>
  </w:style>
  <w:style w:type="paragraph" w:styleId="Revisin">
    <w:name w:val="Revision"/>
    <w:hidden/>
    <w:uiPriority w:val="99"/>
    <w:semiHidden/>
    <w:rsid w:val="00807919"/>
    <w:pPr>
      <w:spacing w:after="0" w:line="240" w:lineRule="auto"/>
      <w:ind w:firstLine="0"/>
    </w:pPr>
    <w:rPr>
      <w:lang w:val="es-CR"/>
    </w:rPr>
  </w:style>
  <w:style w:type="character" w:styleId="Refdecomentario">
    <w:name w:val="annotation reference"/>
    <w:basedOn w:val="Fuentedeprrafopredeter"/>
    <w:uiPriority w:val="99"/>
    <w:semiHidden/>
    <w:unhideWhenUsed/>
    <w:rsid w:val="00266908"/>
    <w:rPr>
      <w:sz w:val="16"/>
      <w:szCs w:val="16"/>
    </w:rPr>
  </w:style>
  <w:style w:type="paragraph" w:styleId="Textocomentario">
    <w:name w:val="annotation text"/>
    <w:basedOn w:val="Normal"/>
    <w:link w:val="TextocomentarioCar"/>
    <w:uiPriority w:val="99"/>
    <w:semiHidden/>
    <w:unhideWhenUsed/>
    <w:rsid w:val="002669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6908"/>
    <w:rPr>
      <w:sz w:val="20"/>
      <w:szCs w:val="20"/>
      <w:lang w:val="es-CR"/>
    </w:rPr>
  </w:style>
  <w:style w:type="paragraph" w:styleId="Asuntodelcomentario">
    <w:name w:val="annotation subject"/>
    <w:basedOn w:val="Textocomentario"/>
    <w:next w:val="Textocomentario"/>
    <w:link w:val="AsuntodelcomentarioCar"/>
    <w:uiPriority w:val="99"/>
    <w:semiHidden/>
    <w:unhideWhenUsed/>
    <w:rsid w:val="00266908"/>
    <w:rPr>
      <w:b/>
      <w:bCs/>
    </w:rPr>
  </w:style>
  <w:style w:type="character" w:customStyle="1" w:styleId="AsuntodelcomentarioCar">
    <w:name w:val="Asunto del comentario Car"/>
    <w:basedOn w:val="TextocomentarioCar"/>
    <w:link w:val="Asuntodelcomentario"/>
    <w:uiPriority w:val="99"/>
    <w:semiHidden/>
    <w:rsid w:val="00266908"/>
    <w:rPr>
      <w:b/>
      <w:bCs/>
      <w:sz w:val="20"/>
      <w:szCs w:val="20"/>
      <w:lang w:val="es-CR"/>
    </w:rPr>
  </w:style>
  <w:style w:type="paragraph" w:styleId="Textonotaalfinal">
    <w:name w:val="endnote text"/>
    <w:basedOn w:val="Normal"/>
    <w:link w:val="TextonotaalfinalCar"/>
    <w:uiPriority w:val="99"/>
    <w:semiHidden/>
    <w:unhideWhenUsed/>
    <w:rsid w:val="00E130A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130A0"/>
    <w:rPr>
      <w:sz w:val="20"/>
      <w:szCs w:val="20"/>
      <w:lang w:val="es-CR"/>
    </w:rPr>
  </w:style>
  <w:style w:type="character" w:styleId="Refdenotaalfinal">
    <w:name w:val="endnote reference"/>
    <w:basedOn w:val="Fuentedeprrafopredeter"/>
    <w:uiPriority w:val="99"/>
    <w:semiHidden/>
    <w:unhideWhenUsed/>
    <w:rsid w:val="00E130A0"/>
    <w:rPr>
      <w:vertAlign w:val="superscript"/>
    </w:rPr>
  </w:style>
  <w:style w:type="paragraph" w:styleId="Textonotapie">
    <w:name w:val="footnote text"/>
    <w:basedOn w:val="Normal"/>
    <w:link w:val="TextonotapieCar"/>
    <w:uiPriority w:val="99"/>
    <w:semiHidden/>
    <w:unhideWhenUsed/>
    <w:rsid w:val="00E130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30A0"/>
    <w:rPr>
      <w:sz w:val="20"/>
      <w:szCs w:val="20"/>
      <w:lang w:val="es-CR"/>
    </w:rPr>
  </w:style>
  <w:style w:type="character" w:styleId="Refdenotaalpie">
    <w:name w:val="footnote reference"/>
    <w:basedOn w:val="Fuentedeprrafopredeter"/>
    <w:uiPriority w:val="99"/>
    <w:semiHidden/>
    <w:unhideWhenUsed/>
    <w:rsid w:val="00E130A0"/>
    <w:rPr>
      <w:vertAlign w:val="superscript"/>
    </w:rPr>
  </w:style>
  <w:style w:type="paragraph" w:styleId="Textodeglobo">
    <w:name w:val="Balloon Text"/>
    <w:basedOn w:val="Normal"/>
    <w:link w:val="TextodegloboCar"/>
    <w:uiPriority w:val="99"/>
    <w:semiHidden/>
    <w:unhideWhenUsed/>
    <w:rsid w:val="00E537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3738"/>
    <w:rPr>
      <w:rFonts w:ascii="Segoe UI" w:hAnsi="Segoe UI" w:cs="Segoe UI"/>
      <w:sz w:val="18"/>
      <w:szCs w:val="18"/>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721">
      <w:bodyDiv w:val="1"/>
      <w:marLeft w:val="0"/>
      <w:marRight w:val="0"/>
      <w:marTop w:val="0"/>
      <w:marBottom w:val="0"/>
      <w:divBdr>
        <w:top w:val="none" w:sz="0" w:space="0" w:color="auto"/>
        <w:left w:val="none" w:sz="0" w:space="0" w:color="auto"/>
        <w:bottom w:val="none" w:sz="0" w:space="0" w:color="auto"/>
        <w:right w:val="none" w:sz="0" w:space="0" w:color="auto"/>
      </w:divBdr>
    </w:div>
    <w:div w:id="124154451">
      <w:bodyDiv w:val="1"/>
      <w:marLeft w:val="0"/>
      <w:marRight w:val="0"/>
      <w:marTop w:val="0"/>
      <w:marBottom w:val="0"/>
      <w:divBdr>
        <w:top w:val="none" w:sz="0" w:space="0" w:color="auto"/>
        <w:left w:val="none" w:sz="0" w:space="0" w:color="auto"/>
        <w:bottom w:val="none" w:sz="0" w:space="0" w:color="auto"/>
        <w:right w:val="none" w:sz="0" w:space="0" w:color="auto"/>
      </w:divBdr>
    </w:div>
    <w:div w:id="783421189">
      <w:bodyDiv w:val="1"/>
      <w:marLeft w:val="0"/>
      <w:marRight w:val="0"/>
      <w:marTop w:val="0"/>
      <w:marBottom w:val="0"/>
      <w:divBdr>
        <w:top w:val="none" w:sz="0" w:space="0" w:color="auto"/>
        <w:left w:val="none" w:sz="0" w:space="0" w:color="auto"/>
        <w:bottom w:val="none" w:sz="0" w:space="0" w:color="auto"/>
        <w:right w:val="none" w:sz="0" w:space="0" w:color="auto"/>
      </w:divBdr>
    </w:div>
    <w:div w:id="1008142421">
      <w:bodyDiv w:val="1"/>
      <w:marLeft w:val="0"/>
      <w:marRight w:val="0"/>
      <w:marTop w:val="0"/>
      <w:marBottom w:val="0"/>
      <w:divBdr>
        <w:top w:val="none" w:sz="0" w:space="0" w:color="auto"/>
        <w:left w:val="none" w:sz="0" w:space="0" w:color="auto"/>
        <w:bottom w:val="none" w:sz="0" w:space="0" w:color="auto"/>
        <w:right w:val="none" w:sz="0" w:space="0" w:color="auto"/>
      </w:divBdr>
    </w:div>
    <w:div w:id="1061364953">
      <w:bodyDiv w:val="1"/>
      <w:marLeft w:val="0"/>
      <w:marRight w:val="0"/>
      <w:marTop w:val="0"/>
      <w:marBottom w:val="0"/>
      <w:divBdr>
        <w:top w:val="none" w:sz="0" w:space="0" w:color="auto"/>
        <w:left w:val="none" w:sz="0" w:space="0" w:color="auto"/>
        <w:bottom w:val="none" w:sz="0" w:space="0" w:color="auto"/>
        <w:right w:val="none" w:sz="0" w:space="0" w:color="auto"/>
      </w:divBdr>
    </w:div>
    <w:div w:id="1273129916">
      <w:bodyDiv w:val="1"/>
      <w:marLeft w:val="0"/>
      <w:marRight w:val="0"/>
      <w:marTop w:val="0"/>
      <w:marBottom w:val="0"/>
      <w:divBdr>
        <w:top w:val="none" w:sz="0" w:space="0" w:color="auto"/>
        <w:left w:val="none" w:sz="0" w:space="0" w:color="auto"/>
        <w:bottom w:val="none" w:sz="0" w:space="0" w:color="auto"/>
        <w:right w:val="none" w:sz="0" w:space="0" w:color="auto"/>
      </w:divBdr>
    </w:div>
    <w:div w:id="148546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83E98-AC0E-424B-AB39-B7ACC018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1046</Words>
  <Characters>5968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josselyn Wolfe Alfaro</dc:creator>
  <cp:keywords/>
  <dc:description/>
  <cp:lastModifiedBy>David Monge</cp:lastModifiedBy>
  <cp:revision>11</cp:revision>
  <dcterms:created xsi:type="dcterms:W3CDTF">2023-09-13T18:59:00Z</dcterms:created>
  <dcterms:modified xsi:type="dcterms:W3CDTF">2023-10-02T20:35:00Z</dcterms:modified>
</cp:coreProperties>
</file>